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65" w:rsidRPr="00AC68C8" w:rsidRDefault="00BE6165" w:rsidP="00BE6165">
      <w:pPr>
        <w:spacing w:after="0" w:line="240" w:lineRule="auto"/>
        <w:ind w:firstLine="426"/>
        <w:jc w:val="center"/>
        <w:rPr>
          <w:rFonts w:ascii="Times New Roman" w:eastAsia="Times New Roman" w:hAnsi="Times New Roman" w:cs="Times New Roman"/>
          <w:sz w:val="24"/>
          <w:szCs w:val="24"/>
          <w:lang w:eastAsia="ru-RU"/>
        </w:rPr>
      </w:pPr>
      <w:r w:rsidRPr="00AC68C8">
        <w:rPr>
          <w:rFonts w:ascii="Times New Roman" w:eastAsia="Times New Roman" w:hAnsi="Times New Roman" w:cs="Times New Roman"/>
          <w:sz w:val="28"/>
          <w:szCs w:val="28"/>
          <w:lang w:eastAsia="ru-RU"/>
        </w:rPr>
        <w:t xml:space="preserve">                                     </w:t>
      </w:r>
    </w:p>
    <w:p w:rsidR="00BE6165" w:rsidRPr="00AC68C8" w:rsidRDefault="00BE6165" w:rsidP="00BE6165">
      <w:pPr>
        <w:widowControl w:val="0"/>
        <w:spacing w:after="0" w:line="260" w:lineRule="exact"/>
        <w:jc w:val="center"/>
        <w:rPr>
          <w:rFonts w:ascii="Times New Roman" w:eastAsia="Times New Roman" w:hAnsi="Times New Roman" w:cs="Times New Roman"/>
          <w:b/>
          <w:bCs/>
          <w:sz w:val="28"/>
          <w:szCs w:val="28"/>
        </w:rPr>
      </w:pPr>
      <w:r w:rsidRPr="00AC68C8">
        <w:rPr>
          <w:rFonts w:ascii="Times New Roman" w:eastAsia="Times New Roman" w:hAnsi="Times New Roman" w:cs="Times New Roman"/>
          <w:b/>
          <w:bCs/>
          <w:sz w:val="28"/>
          <w:szCs w:val="28"/>
        </w:rPr>
        <w:t xml:space="preserve">   Порядок организации платного выезда специалиста обособленного подразделения Государственного бюджетного учреждения Ленинградской области «Многофункциональный центр предоставления государственных и муниципальных услуг» к заявителю для предоставления государственных, муниципальных и дополнительных услуг.</w:t>
      </w:r>
    </w:p>
    <w:p w:rsidR="00BE6165" w:rsidRPr="00AC68C8" w:rsidRDefault="00BE6165" w:rsidP="00BE6165">
      <w:pPr>
        <w:widowControl w:val="0"/>
        <w:spacing w:after="0" w:line="260" w:lineRule="exact"/>
        <w:jc w:val="center"/>
        <w:rPr>
          <w:rFonts w:ascii="Times New Roman" w:eastAsia="Times New Roman" w:hAnsi="Times New Roman" w:cs="Times New Roman"/>
          <w:b/>
          <w:bCs/>
          <w:sz w:val="24"/>
          <w:szCs w:val="24"/>
        </w:rPr>
      </w:pPr>
    </w:p>
    <w:p w:rsidR="00BE6165" w:rsidRPr="00AC68C8" w:rsidRDefault="00BE6165" w:rsidP="00BE6165">
      <w:pPr>
        <w:widowControl w:val="0"/>
        <w:numPr>
          <w:ilvl w:val="0"/>
          <w:numId w:val="15"/>
        </w:numPr>
        <w:spacing w:after="0" w:line="260" w:lineRule="exact"/>
        <w:rPr>
          <w:rFonts w:ascii="Times New Roman" w:eastAsia="Times New Roman" w:hAnsi="Times New Roman" w:cs="Times New Roman"/>
          <w:b/>
          <w:bCs/>
          <w:sz w:val="24"/>
          <w:szCs w:val="24"/>
        </w:rPr>
      </w:pPr>
      <w:r w:rsidRPr="00AC68C8">
        <w:rPr>
          <w:rFonts w:ascii="Times New Roman" w:eastAsia="Times New Roman" w:hAnsi="Times New Roman" w:cs="Times New Roman"/>
          <w:b/>
          <w:bCs/>
          <w:sz w:val="24"/>
          <w:szCs w:val="24"/>
        </w:rPr>
        <w:t>Область применения, понятия и определения.</w:t>
      </w:r>
    </w:p>
    <w:p w:rsidR="00BE6165" w:rsidRPr="00AC68C8" w:rsidRDefault="00BE6165" w:rsidP="00BE6165">
      <w:pPr>
        <w:widowControl w:val="0"/>
        <w:spacing w:after="0" w:line="260" w:lineRule="exact"/>
        <w:ind w:left="1069"/>
        <w:rPr>
          <w:rFonts w:ascii="Times New Roman" w:eastAsia="Times New Roman" w:hAnsi="Times New Roman" w:cs="Times New Roman"/>
          <w:b/>
          <w:bCs/>
          <w:sz w:val="24"/>
          <w:szCs w:val="24"/>
        </w:rPr>
      </w:pPr>
    </w:p>
    <w:p w:rsidR="00BE6165" w:rsidRPr="00AC68C8" w:rsidRDefault="00BE6165" w:rsidP="00BE6165">
      <w:pPr>
        <w:widowControl w:val="0"/>
        <w:spacing w:after="0" w:line="276" w:lineRule="auto"/>
        <w:ind w:left="20" w:right="20" w:firstLine="831"/>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Порядок организации платного выезда специалиста обособленного подразделения Государственного бюджетного учреждения Ленинградской области «Многофункциональный центр предоставления государственных и муниципальных услуг» к заявителю для предоставления государственных, муниципальных и дополнительных услуг (далее – Порядок) разработан в целях предоставления государственных, муниципальных и дополнительных услуг за пределами операционных залов обособленных подразделений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обособленные подразделения ГБУ ЛО «МФЦ»).</w:t>
      </w:r>
    </w:p>
    <w:p w:rsidR="00BE6165" w:rsidRPr="00AC68C8" w:rsidRDefault="00BE6165" w:rsidP="00BE6165">
      <w:pPr>
        <w:widowControl w:val="0"/>
        <w:numPr>
          <w:ilvl w:val="0"/>
          <w:numId w:val="3"/>
        </w:numPr>
        <w:tabs>
          <w:tab w:val="left" w:pos="1120"/>
        </w:tabs>
        <w:spacing w:after="0" w:line="317" w:lineRule="exact"/>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Порядок разработан в соответствии с:</w:t>
      </w:r>
    </w:p>
    <w:p w:rsidR="00BE6165" w:rsidRPr="00AC68C8" w:rsidRDefault="00BE6165" w:rsidP="00BE6165">
      <w:pPr>
        <w:widowControl w:val="0"/>
        <w:tabs>
          <w:tab w:val="left" w:pos="1134"/>
        </w:tabs>
        <w:spacing w:after="0" w:line="317" w:lineRule="exact"/>
        <w:ind w:left="2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w:t>
      </w:r>
      <w:r w:rsidRPr="00AC68C8">
        <w:rPr>
          <w:rFonts w:ascii="Times New Roman" w:eastAsia="Times New Roman" w:hAnsi="Times New Roman" w:cs="Times New Roman"/>
          <w:sz w:val="24"/>
          <w:szCs w:val="24"/>
        </w:rPr>
        <w:tab/>
        <w:t>Федеральным законом от 27 июля 2010 г. № 210-ФЗ «Об организации предоставления государственных и муниципальных услуг»;</w:t>
      </w:r>
    </w:p>
    <w:p w:rsidR="00BE6165" w:rsidRPr="00AC68C8" w:rsidRDefault="00BE6165" w:rsidP="00BE6165">
      <w:pPr>
        <w:widowControl w:val="0"/>
        <w:numPr>
          <w:ilvl w:val="0"/>
          <w:numId w:val="4"/>
        </w:numPr>
        <w:tabs>
          <w:tab w:val="left" w:pos="1134"/>
        </w:tabs>
        <w:spacing w:after="0" w:line="317" w:lineRule="exact"/>
        <w:ind w:left="2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E6165" w:rsidRPr="00AC68C8" w:rsidRDefault="00BE6165" w:rsidP="00BE6165">
      <w:pPr>
        <w:widowControl w:val="0"/>
        <w:numPr>
          <w:ilvl w:val="0"/>
          <w:numId w:val="4"/>
        </w:numPr>
        <w:tabs>
          <w:tab w:val="left" w:pos="1134"/>
          <w:tab w:val="left" w:pos="3802"/>
          <w:tab w:val="left" w:pos="6533"/>
          <w:tab w:val="right" w:pos="10217"/>
        </w:tabs>
        <w:spacing w:after="0" w:line="317" w:lineRule="exact"/>
        <w:ind w:left="2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6165" w:rsidRPr="00AC68C8" w:rsidRDefault="00BE6165" w:rsidP="00BE6165">
      <w:pPr>
        <w:widowControl w:val="0"/>
        <w:numPr>
          <w:ilvl w:val="0"/>
          <w:numId w:val="4"/>
        </w:numPr>
        <w:tabs>
          <w:tab w:val="left" w:pos="1134"/>
        </w:tabs>
        <w:spacing w:after="0" w:line="317" w:lineRule="exact"/>
        <w:ind w:left="2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6165" w:rsidRPr="00AC68C8" w:rsidRDefault="00BE6165" w:rsidP="00BE6165">
      <w:pPr>
        <w:widowControl w:val="0"/>
        <w:tabs>
          <w:tab w:val="left" w:pos="1134"/>
        </w:tabs>
        <w:spacing w:after="0" w:line="317" w:lineRule="exact"/>
        <w:ind w:left="2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w:t>
      </w:r>
      <w:r w:rsidRPr="00AC68C8">
        <w:rPr>
          <w:rFonts w:ascii="Times New Roman" w:eastAsia="Times New Roman" w:hAnsi="Times New Roman" w:cs="Times New Roman"/>
          <w:sz w:val="24"/>
          <w:szCs w:val="24"/>
        </w:rPr>
        <w:tab/>
        <w:t>Постановлением Правительства Ленинградской области от 22 апреля 2015 г. №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w:t>
      </w:r>
    </w:p>
    <w:p w:rsidR="00BE6165" w:rsidRPr="00AC68C8" w:rsidRDefault="00BE6165" w:rsidP="00BE6165">
      <w:pPr>
        <w:widowControl w:val="0"/>
        <w:numPr>
          <w:ilvl w:val="0"/>
          <w:numId w:val="4"/>
        </w:numPr>
        <w:tabs>
          <w:tab w:val="left" w:pos="1134"/>
        </w:tabs>
        <w:spacing w:after="0" w:line="317" w:lineRule="exact"/>
        <w:ind w:left="4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Распоряжением Правительства Ленинградской области от 28 февраля 2015 г.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BE6165" w:rsidRPr="00AC68C8" w:rsidRDefault="00BE6165" w:rsidP="00BE6165">
      <w:pPr>
        <w:widowControl w:val="0"/>
        <w:numPr>
          <w:ilvl w:val="0"/>
          <w:numId w:val="4"/>
        </w:numPr>
        <w:tabs>
          <w:tab w:val="left" w:pos="1134"/>
        </w:tabs>
        <w:spacing w:after="0" w:line="317" w:lineRule="exact"/>
        <w:ind w:left="40"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Распоряжением Правительства Ленинградской области от 11 сентября 2017 г. №470-р «Об утверждении перечня услуг и мер поддержки, необходимых для ведения предпринимательской </w:t>
      </w:r>
      <w:r w:rsidRPr="00AC68C8">
        <w:rPr>
          <w:rFonts w:ascii="Times New Roman" w:eastAsia="Times New Roman" w:hAnsi="Times New Roman" w:cs="Times New Roman"/>
          <w:sz w:val="24"/>
          <w:szCs w:val="24"/>
        </w:rPr>
        <w:lastRenderedPageBreak/>
        <w:t>и иной приносящей доход деятельности, по принципу «одного окна» субъектам малого и среднего предпринимательства в Ленинградской области, рекомендуемого для использования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BE6165" w:rsidRPr="00AC68C8" w:rsidRDefault="00BE6165" w:rsidP="00BE6165">
      <w:pPr>
        <w:widowControl w:val="0"/>
        <w:numPr>
          <w:ilvl w:val="0"/>
          <w:numId w:val="3"/>
        </w:numPr>
        <w:tabs>
          <w:tab w:val="left" w:pos="1250"/>
        </w:tabs>
        <w:spacing w:after="0" w:line="317" w:lineRule="exact"/>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 Порядке используются следующие понятия и определения:</w:t>
      </w:r>
    </w:p>
    <w:p w:rsidR="00BE6165" w:rsidRPr="00AC68C8" w:rsidRDefault="00BE6165" w:rsidP="00BE6165">
      <w:pPr>
        <w:widowControl w:val="0"/>
        <w:tabs>
          <w:tab w:val="left" w:pos="5832"/>
        </w:tabs>
        <w:spacing w:after="0" w:line="317" w:lineRule="exact"/>
        <w:ind w:righ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ГБУ ЛО «МФЦ» -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E6165" w:rsidRPr="00AC68C8" w:rsidRDefault="00BE6165" w:rsidP="00BE6165">
      <w:pPr>
        <w:widowControl w:val="0"/>
        <w:tabs>
          <w:tab w:val="left" w:pos="40"/>
        </w:tabs>
        <w:spacing w:after="0" w:line="317" w:lineRule="exact"/>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«Услуга» - государственная, муниципальная и дополнительная услуга, предоставление которой организовано в обособленных подразделениях ГБУ ЛО «МФЦ», согласно соглашению о взаимодействии с соответствующим территориальным органом федерального органа исполнительной власти по Ленинградской области, органом государственной власти Ленинградской области, администрацией муниципального образования Ленинградской области, а также иной организацией, участвующей в предоставлении государственной, муниципальной, дополнительной услуги;</w:t>
      </w:r>
    </w:p>
    <w:p w:rsidR="00BE6165" w:rsidRPr="00AC68C8" w:rsidRDefault="00BE6165" w:rsidP="00BE6165">
      <w:pPr>
        <w:widowControl w:val="0"/>
        <w:spacing w:after="0" w:line="317" w:lineRule="exact"/>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«Ведомство» - территориальный орган федерального органа исполнительной власти по Ленинградской области, орган государственной власти Ленинградской области, администрация муниципального образования Ленинградской области, а также иная организация, участвующая в предоставлении Услуг;</w:t>
      </w:r>
    </w:p>
    <w:p w:rsidR="00BE6165" w:rsidRPr="00AC68C8" w:rsidRDefault="00BE6165" w:rsidP="00BE6165">
      <w:pPr>
        <w:widowControl w:val="0"/>
        <w:spacing w:after="0" w:line="317" w:lineRule="exact"/>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«ВО» - выездное обслуживание;</w:t>
      </w:r>
    </w:p>
    <w:p w:rsidR="00BE6165" w:rsidRPr="00AC68C8" w:rsidRDefault="00BE6165" w:rsidP="00BE6165">
      <w:pPr>
        <w:widowControl w:val="0"/>
        <w:spacing w:after="0" w:line="317" w:lineRule="exact"/>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«Платное ВО» - услуга по выезду к заявителям с целью приема документов на предоставление государственных, муниципальных и дополнительных услуг, а также, при необходимости дополнительное консультирование и информирование заявителей по вопросам предоставления Услуг, прием жалоб и предложений, услуга по выезду к заявителям с целью доставки документов, подготовленных по результатам предоставления государственных, муниципальных и дополнительных услуг;</w:t>
      </w:r>
    </w:p>
    <w:p w:rsidR="00BE6165" w:rsidRPr="00AC68C8" w:rsidRDefault="00BE6165" w:rsidP="00BE6165">
      <w:pPr>
        <w:widowControl w:val="0"/>
        <w:spacing w:after="0" w:line="317" w:lineRule="exact"/>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«Заявитель» - юридическое (и (или) индивидуальный предприниматель) или физическое лицо, обратившееся в ГБУ ЛО «МФЦ» с запросом о предоставлении Услуги в рамках платного ВО;</w:t>
      </w:r>
    </w:p>
    <w:p w:rsidR="00BE6165" w:rsidRPr="00AC68C8" w:rsidRDefault="00BE6165" w:rsidP="00BE6165">
      <w:pPr>
        <w:widowControl w:val="0"/>
        <w:spacing w:after="0" w:line="317" w:lineRule="exact"/>
        <w:ind w:firstLine="709"/>
        <w:jc w:val="both"/>
        <w:rPr>
          <w:rFonts w:ascii="Times New Roman" w:eastAsia="Times New Roman" w:hAnsi="Times New Roman" w:cs="Times New Roman"/>
          <w:color w:val="000000"/>
          <w:sz w:val="24"/>
          <w:szCs w:val="24"/>
          <w:highlight w:val="cyan"/>
        </w:rPr>
      </w:pPr>
      <w:r w:rsidRPr="00AC68C8">
        <w:rPr>
          <w:rFonts w:ascii="Times New Roman" w:eastAsia="Times New Roman" w:hAnsi="Times New Roman" w:cs="Times New Roman"/>
          <w:color w:val="000000"/>
          <w:sz w:val="24"/>
          <w:szCs w:val="24"/>
        </w:rPr>
        <w:t xml:space="preserve">- «Заявка» - обращение Заявителя о намерении заказать платное ВО </w:t>
      </w:r>
      <w:r w:rsidRPr="00AC68C8">
        <w:rPr>
          <w:rFonts w:ascii="Times New Roman" w:eastAsia="Times New Roman" w:hAnsi="Times New Roman" w:cs="Times New Roman"/>
          <w:sz w:val="24"/>
          <w:szCs w:val="24"/>
        </w:rPr>
        <w:t>на сайте;</w:t>
      </w:r>
    </w:p>
    <w:p w:rsidR="00BE6165" w:rsidRPr="00AC68C8" w:rsidRDefault="00BE6165" w:rsidP="00BE6165">
      <w:pPr>
        <w:widowControl w:val="0"/>
        <w:spacing w:after="0" w:line="317" w:lineRule="exact"/>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«Специалист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  это работник, осуществляющий в соответствии с должностной инструкцией функции по приему документов для получения Услуг и(или) выдаче документов, являющихся результатом предоставления Услуг, а также, при необходимости дополнительное консультирование и информирование заявителей по вопросам предоставления Услуг, прием жалоб и предложений во время платного ВО;</w:t>
      </w:r>
    </w:p>
    <w:p w:rsidR="00BE6165" w:rsidRPr="00AC68C8" w:rsidRDefault="00BE6165" w:rsidP="00BE6165">
      <w:pPr>
        <w:widowControl w:val="0"/>
        <w:spacing w:after="0" w:line="317" w:lineRule="exact"/>
        <w:ind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«Ответственный за платное ВО» - специалист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 xml:space="preserve">«МФЦ», ответственный за организацию платного ВО, назначаемый руководителем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или лицом его замещающим;</w:t>
      </w:r>
    </w:p>
    <w:p w:rsidR="00BE6165" w:rsidRPr="00AC68C8" w:rsidRDefault="00BE6165" w:rsidP="00BE6165">
      <w:pPr>
        <w:widowControl w:val="0"/>
        <w:spacing w:after="0" w:line="317" w:lineRule="exact"/>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«АИС МФЦ» - автоматизированная информационная система обеспечения деятельности многофункциональных центров Ленинградской области;</w:t>
      </w:r>
    </w:p>
    <w:p w:rsidR="00BE6165" w:rsidRPr="00AC68C8" w:rsidRDefault="00BE6165" w:rsidP="00BE6165">
      <w:pPr>
        <w:widowControl w:val="0"/>
        <w:spacing w:after="0" w:line="317" w:lineRule="exact"/>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«ПК ПВД» - программный комплекс приема и выдачи документов;</w:t>
      </w:r>
    </w:p>
    <w:p w:rsidR="00BE6165" w:rsidRPr="00AC68C8" w:rsidRDefault="00BE6165" w:rsidP="00BE6165">
      <w:pPr>
        <w:widowControl w:val="0"/>
        <w:spacing w:after="0" w:line="317" w:lineRule="exact"/>
        <w:ind w:firstLine="709"/>
        <w:jc w:val="both"/>
        <w:rPr>
          <w:rFonts w:ascii="Times New Roman" w:eastAsia="Times New Roman" w:hAnsi="Times New Roman" w:cs="Times New Roman"/>
          <w:sz w:val="24"/>
          <w:szCs w:val="24"/>
          <w:highlight w:val="magenta"/>
        </w:rPr>
      </w:pPr>
      <w:r w:rsidRPr="00AC68C8">
        <w:rPr>
          <w:rFonts w:ascii="Times New Roman" w:eastAsia="Times New Roman" w:hAnsi="Times New Roman" w:cs="Times New Roman"/>
          <w:sz w:val="24"/>
          <w:szCs w:val="24"/>
        </w:rPr>
        <w:t>- «Сайт» – официальный сайт ГБУ ЛО «МФЦ», размещенный по адресу: http://mfc47.ru.</w:t>
      </w:r>
    </w:p>
    <w:p w:rsidR="00BE6165" w:rsidRPr="00AC68C8" w:rsidRDefault="00BE6165" w:rsidP="00BE6165">
      <w:pPr>
        <w:widowControl w:val="0"/>
        <w:spacing w:after="0" w:line="317" w:lineRule="exact"/>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«КИС» - корпоративная информационная система;</w:t>
      </w:r>
    </w:p>
    <w:p w:rsidR="00BE6165" w:rsidRPr="00AC68C8" w:rsidRDefault="00BE6165" w:rsidP="00BE6165">
      <w:pPr>
        <w:widowControl w:val="0"/>
        <w:spacing w:after="0" w:line="317" w:lineRule="exact"/>
        <w:ind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«База учета платного ВО» - база данных, созданная для регистрации, обработки и учета заявок платного ВО в КИС;</w:t>
      </w:r>
    </w:p>
    <w:p w:rsidR="00BE6165" w:rsidRPr="00AC68C8" w:rsidRDefault="00BE6165" w:rsidP="00BE6165">
      <w:pPr>
        <w:widowControl w:val="0"/>
        <w:spacing w:after="0" w:line="317" w:lineRule="exact"/>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«Отдел </w:t>
      </w:r>
      <w:proofErr w:type="spellStart"/>
      <w:r w:rsidRPr="00AC68C8">
        <w:rPr>
          <w:rFonts w:ascii="Times New Roman" w:eastAsia="Times New Roman" w:hAnsi="Times New Roman" w:cs="Times New Roman"/>
          <w:sz w:val="24"/>
          <w:szCs w:val="24"/>
        </w:rPr>
        <w:t>САиТО</w:t>
      </w:r>
      <w:proofErr w:type="spellEnd"/>
      <w:r w:rsidRPr="00AC68C8">
        <w:rPr>
          <w:rFonts w:ascii="Times New Roman" w:eastAsia="Times New Roman" w:hAnsi="Times New Roman" w:cs="Times New Roman"/>
          <w:sz w:val="24"/>
          <w:szCs w:val="24"/>
        </w:rPr>
        <w:t>» - отдел системного администрирования и технического обеспечения в ГБУ ЛО «МФЦ», который обеспечивает наличие исправного оборудования для осуществления организации платного ВО ГБУ ЛО «МФЦ»;</w:t>
      </w:r>
    </w:p>
    <w:p w:rsidR="00BE6165" w:rsidRPr="00AC68C8" w:rsidRDefault="00BE6165" w:rsidP="00BE6165">
      <w:pPr>
        <w:widowControl w:val="0"/>
        <w:spacing w:after="0" w:line="317" w:lineRule="exact"/>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«Порядок приема, учета, хранения и выдачи документов» - Порядок приема, учета, </w:t>
      </w:r>
      <w:r w:rsidRPr="00AC68C8">
        <w:rPr>
          <w:rFonts w:ascii="Times New Roman" w:eastAsia="Times New Roman" w:hAnsi="Times New Roman" w:cs="Times New Roman"/>
          <w:sz w:val="24"/>
          <w:szCs w:val="24"/>
        </w:rPr>
        <w:lastRenderedPageBreak/>
        <w:t>хранения и выдачи документов при организации предоставления услуг в обособленных подразделениях ГБУ ЛО «МФЦ» и УРМ, утвержденный приказом директора ГБУ ЛО «МФЦ» от 01 ноября 2019 г. №353/2.</w:t>
      </w:r>
    </w:p>
    <w:p w:rsidR="00BE6165" w:rsidRPr="00AC68C8" w:rsidRDefault="00BE6165" w:rsidP="00BE6165">
      <w:pPr>
        <w:widowControl w:val="0"/>
        <w:numPr>
          <w:ilvl w:val="0"/>
          <w:numId w:val="3"/>
        </w:numPr>
        <w:tabs>
          <w:tab w:val="left" w:pos="0"/>
        </w:tabs>
        <w:spacing w:after="346" w:line="317" w:lineRule="exact"/>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Настоящий Порядок определяет последовательность процедур организации пла</w:t>
      </w:r>
      <w:r w:rsidR="00DC6710">
        <w:rPr>
          <w:rFonts w:ascii="Times New Roman" w:eastAsia="Times New Roman" w:hAnsi="Times New Roman" w:cs="Times New Roman"/>
          <w:sz w:val="24"/>
          <w:szCs w:val="24"/>
        </w:rPr>
        <w:t>тного ВО Заявителей</w:t>
      </w:r>
      <w:r w:rsidRPr="00AC68C8">
        <w:rPr>
          <w:rFonts w:ascii="Times New Roman" w:eastAsia="Times New Roman" w:hAnsi="Times New Roman" w:cs="Times New Roman"/>
          <w:sz w:val="24"/>
          <w:szCs w:val="24"/>
        </w:rPr>
        <w:t>, а также алгоритм действий специалистов ГБУ ЛО «МФЦ».</w:t>
      </w:r>
    </w:p>
    <w:p w:rsidR="00BE6165" w:rsidRPr="00AC68C8" w:rsidRDefault="00BE6165" w:rsidP="00BE6165">
      <w:pPr>
        <w:widowControl w:val="0"/>
        <w:numPr>
          <w:ilvl w:val="0"/>
          <w:numId w:val="5"/>
        </w:numPr>
        <w:tabs>
          <w:tab w:val="left" w:pos="1305"/>
        </w:tabs>
        <w:spacing w:after="346" w:line="317" w:lineRule="exact"/>
        <w:ind w:left="20" w:right="40" w:firstLine="720"/>
        <w:jc w:val="both"/>
        <w:rPr>
          <w:rFonts w:ascii="Times New Roman" w:eastAsia="Times New Roman" w:hAnsi="Times New Roman" w:cs="Times New Roman"/>
          <w:b/>
          <w:bCs/>
          <w:sz w:val="24"/>
          <w:szCs w:val="24"/>
        </w:rPr>
      </w:pPr>
      <w:r w:rsidRPr="00AC68C8">
        <w:rPr>
          <w:rFonts w:ascii="Times New Roman" w:eastAsia="Times New Roman" w:hAnsi="Times New Roman" w:cs="Times New Roman"/>
          <w:b/>
          <w:bCs/>
          <w:sz w:val="24"/>
          <w:szCs w:val="24"/>
        </w:rPr>
        <w:t>Условия оказания платного ВО, порядок оплаты и возврата платежа.</w:t>
      </w:r>
    </w:p>
    <w:p w:rsidR="00A42D93" w:rsidRDefault="00BE6165" w:rsidP="00A42D93">
      <w:pPr>
        <w:pStyle w:val="a6"/>
        <w:widowControl w:val="0"/>
        <w:numPr>
          <w:ilvl w:val="1"/>
          <w:numId w:val="5"/>
        </w:numPr>
        <w:tabs>
          <w:tab w:val="left" w:pos="1305"/>
        </w:tabs>
        <w:spacing w:line="276" w:lineRule="auto"/>
        <w:ind w:left="0" w:right="40" w:firstLine="709"/>
        <w:jc w:val="both"/>
      </w:pPr>
      <w:r w:rsidRPr="00A42D93">
        <w:t>При подаче Заявки на оказание платного ВО, по установленной форме через сайт -  обязательно заполнение всех сведений, приведенных в ней.</w:t>
      </w:r>
      <w:r w:rsidR="00FB339D" w:rsidRPr="00A42D93">
        <w:t xml:space="preserve"> </w:t>
      </w:r>
    </w:p>
    <w:p w:rsidR="00A42D93" w:rsidRPr="00A42D93" w:rsidRDefault="00A42D93" w:rsidP="00A42D93">
      <w:pPr>
        <w:pStyle w:val="a6"/>
        <w:widowControl w:val="0"/>
        <w:numPr>
          <w:ilvl w:val="1"/>
          <w:numId w:val="5"/>
        </w:numPr>
        <w:tabs>
          <w:tab w:val="left" w:pos="1305"/>
        </w:tabs>
        <w:spacing w:line="276" w:lineRule="auto"/>
        <w:ind w:left="0" w:right="40" w:firstLine="709"/>
        <w:jc w:val="both"/>
      </w:pPr>
      <w:r>
        <w:t>В рамках одного платного ВО Специалист обособленного подразделения ГБУ ЛО «МФЦ» осуществляет прием документов на оказание одной Услуги.</w:t>
      </w:r>
    </w:p>
    <w:p w:rsidR="00BE6165" w:rsidRPr="00AC68C8" w:rsidRDefault="00B65CBE" w:rsidP="00BE6165">
      <w:pPr>
        <w:widowControl w:val="0"/>
        <w:tabs>
          <w:tab w:val="left" w:pos="1305"/>
        </w:tabs>
        <w:spacing w:after="0" w:line="276" w:lineRule="auto"/>
        <w:ind w:right="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E6165" w:rsidRPr="00AC68C8">
        <w:rPr>
          <w:rFonts w:ascii="Times New Roman" w:eastAsia="Times New Roman" w:hAnsi="Times New Roman" w:cs="Times New Roman"/>
          <w:sz w:val="24"/>
          <w:szCs w:val="24"/>
        </w:rPr>
        <w:t xml:space="preserve">. Заявка подлежит регистрации </w:t>
      </w:r>
      <w:r w:rsidR="00BE6165">
        <w:rPr>
          <w:rFonts w:ascii="Times New Roman" w:eastAsia="Times New Roman" w:hAnsi="Times New Roman" w:cs="Times New Roman"/>
          <w:sz w:val="24"/>
          <w:szCs w:val="24"/>
        </w:rPr>
        <w:t xml:space="preserve">Ответственным за платное ВО </w:t>
      </w:r>
      <w:r w:rsidR="00BE6165" w:rsidRPr="00AC68C8">
        <w:rPr>
          <w:rFonts w:ascii="Times New Roman" w:eastAsia="Times New Roman" w:hAnsi="Times New Roman" w:cs="Times New Roman"/>
          <w:sz w:val="24"/>
          <w:szCs w:val="24"/>
        </w:rPr>
        <w:t xml:space="preserve">в </w:t>
      </w:r>
      <w:r w:rsidR="00BE6165" w:rsidRPr="003909CB">
        <w:rPr>
          <w:rFonts w:ascii="Times New Roman" w:eastAsia="Times New Roman" w:hAnsi="Times New Roman" w:cs="Times New Roman"/>
          <w:sz w:val="24"/>
          <w:szCs w:val="24"/>
        </w:rPr>
        <w:t>Журнале учета заявок по</w:t>
      </w:r>
      <w:r w:rsidR="00BE6165" w:rsidRPr="00AC68C8">
        <w:rPr>
          <w:rFonts w:ascii="Times New Roman" w:eastAsia="Times New Roman" w:hAnsi="Times New Roman" w:cs="Times New Roman"/>
          <w:sz w:val="24"/>
          <w:szCs w:val="24"/>
        </w:rPr>
        <w:t xml:space="preserve"> платному ВО</w:t>
      </w:r>
      <w:r w:rsidR="00BE6165">
        <w:rPr>
          <w:rFonts w:ascii="Times New Roman" w:eastAsia="Times New Roman" w:hAnsi="Times New Roman" w:cs="Times New Roman"/>
          <w:sz w:val="24"/>
          <w:szCs w:val="24"/>
        </w:rPr>
        <w:t xml:space="preserve"> (Приложение №6)</w:t>
      </w:r>
      <w:r w:rsidR="00BE6165" w:rsidRPr="00AC68C8">
        <w:rPr>
          <w:rFonts w:ascii="Times New Roman" w:eastAsia="Times New Roman" w:hAnsi="Times New Roman" w:cs="Times New Roman"/>
          <w:sz w:val="24"/>
          <w:szCs w:val="24"/>
        </w:rPr>
        <w:t>.</w:t>
      </w:r>
    </w:p>
    <w:p w:rsidR="00BE6165" w:rsidRPr="00AC68C8" w:rsidRDefault="00B65CBE" w:rsidP="00BE6165">
      <w:pPr>
        <w:widowControl w:val="0"/>
        <w:tabs>
          <w:tab w:val="left" w:pos="1305"/>
        </w:tabs>
        <w:spacing w:after="0" w:line="276" w:lineRule="auto"/>
        <w:ind w:right="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E6165" w:rsidRPr="00AC68C8">
        <w:rPr>
          <w:rFonts w:ascii="Times New Roman" w:eastAsia="Times New Roman" w:hAnsi="Times New Roman" w:cs="Times New Roman"/>
          <w:sz w:val="24"/>
          <w:szCs w:val="24"/>
        </w:rPr>
        <w:t>. Платное ВО осуществляется на основании публичного договора возмездного оказания услуг, заключенного в устной форме, в соответствии со статьей 426 Гражданского кодекса Российской Федерации. Днем заключения договора является день поступления денежных средств на расчетный счет ГБУ ЛО «МФЦ». Факт оказания услуги по выезду к Заявителю подтверждается Актом об оказании Услуг по платному ВО (Приложение №1).</w:t>
      </w:r>
    </w:p>
    <w:p w:rsidR="00BE6165" w:rsidRPr="00AC68C8" w:rsidRDefault="00B65CBE" w:rsidP="00BE6165">
      <w:pPr>
        <w:widowControl w:val="0"/>
        <w:spacing w:after="0" w:line="276"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w:t>
      </w:r>
      <w:r w:rsidR="00BE6165" w:rsidRPr="00AC68C8">
        <w:rPr>
          <w:rFonts w:ascii="Times New Roman" w:eastAsia="Times New Roman" w:hAnsi="Times New Roman" w:cs="Times New Roman"/>
          <w:color w:val="000000"/>
          <w:sz w:val="24"/>
          <w:szCs w:val="24"/>
          <w:lang w:eastAsia="ru-RU" w:bidi="ru-RU"/>
        </w:rPr>
        <w:t xml:space="preserve">. За оказание услуги </w:t>
      </w:r>
      <w:r w:rsidR="00BE6165" w:rsidRPr="00AC68C8">
        <w:rPr>
          <w:rFonts w:ascii="Times New Roman" w:eastAsia="Times New Roman" w:hAnsi="Times New Roman" w:cs="Times New Roman"/>
          <w:sz w:val="24"/>
          <w:szCs w:val="24"/>
        </w:rPr>
        <w:t>по платному ВО</w:t>
      </w:r>
      <w:r w:rsidR="00BE6165" w:rsidRPr="00AC68C8">
        <w:rPr>
          <w:rFonts w:ascii="Times New Roman" w:eastAsia="Times New Roman" w:hAnsi="Times New Roman" w:cs="Times New Roman"/>
          <w:color w:val="000000"/>
          <w:sz w:val="24"/>
          <w:szCs w:val="24"/>
          <w:lang w:eastAsia="ru-RU" w:bidi="ru-RU"/>
        </w:rPr>
        <w:t xml:space="preserve"> работника ГБУ ЛО «МФЦ» к Заявителю, для принятия и/или выдачи документов, с целью предоставления государственных, муниципальных </w:t>
      </w:r>
      <w:r w:rsidR="00BE6165" w:rsidRPr="00AC68C8">
        <w:rPr>
          <w:rFonts w:ascii="Courier New" w:eastAsia="Courier New" w:hAnsi="Courier New" w:cs="Courier New"/>
          <w:color w:val="000000"/>
          <w:sz w:val="24"/>
          <w:szCs w:val="24"/>
          <w:lang w:eastAsia="ru-RU" w:bidi="ru-RU"/>
        </w:rPr>
        <w:t xml:space="preserve">и </w:t>
      </w:r>
      <w:r w:rsidR="00BE6165" w:rsidRPr="00AC68C8">
        <w:rPr>
          <w:rFonts w:ascii="Times New Roman" w:eastAsia="Times New Roman" w:hAnsi="Times New Roman" w:cs="Times New Roman"/>
          <w:color w:val="000000"/>
          <w:sz w:val="24"/>
          <w:szCs w:val="24"/>
          <w:lang w:eastAsia="ru-RU" w:bidi="ru-RU"/>
        </w:rPr>
        <w:t>дополнительных услуг взимается плата.</w:t>
      </w:r>
    </w:p>
    <w:p w:rsidR="00BE6165" w:rsidRDefault="00B65CBE" w:rsidP="00BE6165">
      <w:pPr>
        <w:widowControl w:val="0"/>
        <w:tabs>
          <w:tab w:val="left" w:pos="1305"/>
        </w:tabs>
        <w:spacing w:after="0" w:line="276" w:lineRule="auto"/>
        <w:ind w:right="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E6165" w:rsidRPr="00AC68C8">
        <w:rPr>
          <w:rFonts w:ascii="Times New Roman" w:eastAsia="Times New Roman" w:hAnsi="Times New Roman" w:cs="Times New Roman"/>
          <w:sz w:val="24"/>
          <w:szCs w:val="24"/>
        </w:rPr>
        <w:t>. Оплата за ВО прои</w:t>
      </w:r>
      <w:r>
        <w:rPr>
          <w:rFonts w:ascii="Times New Roman" w:eastAsia="Times New Roman" w:hAnsi="Times New Roman" w:cs="Times New Roman"/>
          <w:sz w:val="24"/>
          <w:szCs w:val="24"/>
        </w:rPr>
        <w:t xml:space="preserve">зводится Заявителем </w:t>
      </w:r>
      <w:r w:rsidR="00BE6165" w:rsidRPr="00AC68C8">
        <w:rPr>
          <w:rFonts w:ascii="Times New Roman" w:eastAsia="Times New Roman" w:hAnsi="Times New Roman" w:cs="Times New Roman"/>
          <w:sz w:val="24"/>
          <w:szCs w:val="24"/>
        </w:rPr>
        <w:t>до выезда:</w:t>
      </w:r>
    </w:p>
    <w:p w:rsidR="00B65CBE" w:rsidRPr="00B7362E" w:rsidRDefault="00B65CBE" w:rsidP="00BE6165">
      <w:pPr>
        <w:widowControl w:val="0"/>
        <w:tabs>
          <w:tab w:val="left" w:pos="1305"/>
        </w:tabs>
        <w:spacing w:after="0" w:line="276" w:lineRule="auto"/>
        <w:ind w:right="40" w:firstLine="709"/>
        <w:jc w:val="both"/>
        <w:rPr>
          <w:rFonts w:ascii="Times New Roman" w:eastAsia="Times New Roman" w:hAnsi="Times New Roman" w:cs="Times New Roman"/>
          <w:sz w:val="24"/>
          <w:szCs w:val="24"/>
        </w:rPr>
      </w:pPr>
      <w:r w:rsidRPr="00B7362E">
        <w:rPr>
          <w:rFonts w:ascii="Times New Roman" w:eastAsia="Times New Roman" w:hAnsi="Times New Roman" w:cs="Times New Roman"/>
          <w:sz w:val="24"/>
          <w:szCs w:val="24"/>
        </w:rPr>
        <w:t>-</w:t>
      </w:r>
      <w:r w:rsidR="004E76FC" w:rsidRPr="00B7362E">
        <w:rPr>
          <w:rFonts w:ascii="Times New Roman" w:eastAsia="Times New Roman" w:hAnsi="Times New Roman" w:cs="Times New Roman"/>
          <w:sz w:val="24"/>
          <w:szCs w:val="24"/>
        </w:rPr>
        <w:t xml:space="preserve"> </w:t>
      </w:r>
      <w:r w:rsidRPr="00B7362E">
        <w:rPr>
          <w:rFonts w:ascii="Times New Roman" w:eastAsia="Times New Roman" w:hAnsi="Times New Roman" w:cs="Times New Roman"/>
          <w:sz w:val="24"/>
          <w:szCs w:val="24"/>
        </w:rPr>
        <w:t>физически</w:t>
      </w:r>
      <w:r w:rsidR="004E76FC" w:rsidRPr="00B7362E">
        <w:rPr>
          <w:rFonts w:ascii="Times New Roman" w:eastAsia="Times New Roman" w:hAnsi="Times New Roman" w:cs="Times New Roman"/>
          <w:sz w:val="24"/>
          <w:szCs w:val="24"/>
        </w:rPr>
        <w:t>ми л</w:t>
      </w:r>
      <w:r w:rsidRPr="00B7362E">
        <w:rPr>
          <w:rFonts w:ascii="Times New Roman" w:eastAsia="Times New Roman" w:hAnsi="Times New Roman" w:cs="Times New Roman"/>
          <w:sz w:val="24"/>
          <w:szCs w:val="24"/>
        </w:rPr>
        <w:t>иц</w:t>
      </w:r>
      <w:r w:rsidR="00B7362E">
        <w:rPr>
          <w:rFonts w:ascii="Times New Roman" w:eastAsia="Times New Roman" w:hAnsi="Times New Roman" w:cs="Times New Roman"/>
          <w:sz w:val="24"/>
          <w:szCs w:val="24"/>
        </w:rPr>
        <w:t xml:space="preserve">ами </w:t>
      </w:r>
      <w:r w:rsidR="004E76FC" w:rsidRPr="00B7362E">
        <w:rPr>
          <w:rFonts w:ascii="Times New Roman" w:eastAsia="Times New Roman" w:hAnsi="Times New Roman" w:cs="Times New Roman"/>
          <w:sz w:val="24"/>
          <w:szCs w:val="24"/>
        </w:rPr>
        <w:t>на официальном сайте ГБУ ЛО «МФЦ»</w:t>
      </w:r>
      <w:r w:rsidRPr="00B7362E">
        <w:rPr>
          <w:rFonts w:ascii="Times New Roman" w:eastAsia="Times New Roman" w:hAnsi="Times New Roman" w:cs="Times New Roman"/>
          <w:sz w:val="24"/>
          <w:szCs w:val="24"/>
        </w:rPr>
        <w:t xml:space="preserve"> в безналичном порядке путем перечисления денежных средств на счет ГБУ ЛО «МФЦ» </w:t>
      </w:r>
      <w:r w:rsidR="00B7362E" w:rsidRPr="00B7362E">
        <w:rPr>
          <w:rFonts w:ascii="Times New Roman" w:eastAsia="Times New Roman" w:hAnsi="Times New Roman" w:cs="Times New Roman"/>
          <w:sz w:val="24"/>
          <w:szCs w:val="24"/>
        </w:rPr>
        <w:t>в процессе формирования</w:t>
      </w:r>
      <w:r w:rsidRPr="00B7362E">
        <w:rPr>
          <w:rFonts w:ascii="Times New Roman" w:eastAsia="Times New Roman" w:hAnsi="Times New Roman" w:cs="Times New Roman"/>
          <w:sz w:val="24"/>
          <w:szCs w:val="24"/>
        </w:rPr>
        <w:t xml:space="preserve"> Заявки</w:t>
      </w:r>
      <w:r w:rsidR="004E76FC" w:rsidRPr="00B7362E">
        <w:rPr>
          <w:rFonts w:ascii="Times New Roman" w:eastAsia="Times New Roman" w:hAnsi="Times New Roman" w:cs="Times New Roman"/>
          <w:sz w:val="24"/>
          <w:szCs w:val="24"/>
        </w:rPr>
        <w:t>;</w:t>
      </w:r>
      <w:r w:rsidRPr="00B7362E">
        <w:rPr>
          <w:rFonts w:ascii="Times New Roman" w:eastAsia="Times New Roman" w:hAnsi="Times New Roman" w:cs="Times New Roman"/>
          <w:sz w:val="24"/>
          <w:szCs w:val="24"/>
        </w:rPr>
        <w:t xml:space="preserve"> </w:t>
      </w:r>
    </w:p>
    <w:p w:rsidR="00BE6165" w:rsidRPr="00AC68C8" w:rsidRDefault="004E76FC" w:rsidP="00BE6165">
      <w:pPr>
        <w:widowControl w:val="0"/>
        <w:spacing w:after="0" w:line="276" w:lineRule="auto"/>
        <w:ind w:right="40" w:firstLine="740"/>
        <w:jc w:val="both"/>
        <w:rPr>
          <w:rFonts w:ascii="Times New Roman" w:eastAsia="Times New Roman" w:hAnsi="Times New Roman" w:cs="Times New Roman"/>
          <w:sz w:val="24"/>
          <w:szCs w:val="24"/>
        </w:rPr>
      </w:pPr>
      <w:r w:rsidRPr="00B7362E">
        <w:rPr>
          <w:rFonts w:ascii="Times New Roman" w:eastAsia="Times New Roman" w:hAnsi="Times New Roman" w:cs="Times New Roman"/>
          <w:sz w:val="24"/>
          <w:szCs w:val="24"/>
        </w:rPr>
        <w:t xml:space="preserve">- </w:t>
      </w:r>
      <w:r w:rsidR="00B65CBE" w:rsidRPr="00B7362E">
        <w:rPr>
          <w:rFonts w:ascii="Times New Roman" w:eastAsia="Times New Roman" w:hAnsi="Times New Roman" w:cs="Times New Roman"/>
          <w:sz w:val="24"/>
          <w:szCs w:val="24"/>
        </w:rPr>
        <w:t>юридически</w:t>
      </w:r>
      <w:r w:rsidRPr="00B7362E">
        <w:rPr>
          <w:rFonts w:ascii="Times New Roman" w:eastAsia="Times New Roman" w:hAnsi="Times New Roman" w:cs="Times New Roman"/>
          <w:sz w:val="24"/>
          <w:szCs w:val="24"/>
        </w:rPr>
        <w:t>ми</w:t>
      </w:r>
      <w:r w:rsidR="00B65CBE" w:rsidRPr="00B7362E">
        <w:rPr>
          <w:rFonts w:ascii="Times New Roman" w:eastAsia="Times New Roman" w:hAnsi="Times New Roman" w:cs="Times New Roman"/>
          <w:sz w:val="24"/>
          <w:szCs w:val="24"/>
        </w:rPr>
        <w:t xml:space="preserve"> лиц</w:t>
      </w:r>
      <w:r w:rsidRPr="00B7362E">
        <w:rPr>
          <w:rFonts w:ascii="Times New Roman" w:eastAsia="Times New Roman" w:hAnsi="Times New Roman" w:cs="Times New Roman"/>
          <w:sz w:val="24"/>
          <w:szCs w:val="24"/>
        </w:rPr>
        <w:t>ами и</w:t>
      </w:r>
      <w:r w:rsidR="0076686D" w:rsidRPr="00B7362E">
        <w:rPr>
          <w:rFonts w:ascii="Times New Roman" w:eastAsia="Times New Roman" w:hAnsi="Times New Roman" w:cs="Times New Roman"/>
          <w:sz w:val="24"/>
          <w:szCs w:val="24"/>
        </w:rPr>
        <w:t>ли</w:t>
      </w:r>
      <w:r w:rsidRPr="00B7362E">
        <w:rPr>
          <w:rFonts w:ascii="Times New Roman" w:eastAsia="Times New Roman" w:hAnsi="Times New Roman" w:cs="Times New Roman"/>
          <w:sz w:val="24"/>
          <w:szCs w:val="24"/>
        </w:rPr>
        <w:t xml:space="preserve"> индивидуальными</w:t>
      </w:r>
      <w:r w:rsidR="00B65CBE" w:rsidRPr="00B7362E">
        <w:rPr>
          <w:rFonts w:ascii="Times New Roman" w:eastAsia="Times New Roman" w:hAnsi="Times New Roman" w:cs="Times New Roman"/>
          <w:sz w:val="24"/>
          <w:szCs w:val="24"/>
        </w:rPr>
        <w:t xml:space="preserve"> предпринимател</w:t>
      </w:r>
      <w:r w:rsidRPr="00B7362E">
        <w:rPr>
          <w:rFonts w:ascii="Times New Roman" w:eastAsia="Times New Roman" w:hAnsi="Times New Roman" w:cs="Times New Roman"/>
          <w:sz w:val="24"/>
          <w:szCs w:val="24"/>
        </w:rPr>
        <w:t>ями</w:t>
      </w:r>
      <w:r w:rsidR="00B7362E">
        <w:rPr>
          <w:rFonts w:ascii="Times New Roman" w:eastAsia="Times New Roman" w:hAnsi="Times New Roman" w:cs="Times New Roman"/>
          <w:sz w:val="24"/>
          <w:szCs w:val="24"/>
        </w:rPr>
        <w:t xml:space="preserve"> </w:t>
      </w:r>
      <w:r w:rsidR="00BE6165" w:rsidRPr="00B7362E">
        <w:rPr>
          <w:rFonts w:ascii="Times New Roman" w:eastAsia="Times New Roman" w:hAnsi="Times New Roman" w:cs="Times New Roman"/>
          <w:sz w:val="24"/>
          <w:szCs w:val="24"/>
        </w:rPr>
        <w:t>в безналичном порядке путем перечисления денежных средств на счет ГБУ ЛО «МФЦ» в течение 24 часов с момента подачи Заявки (банковские реквизиты для перечисления платежа размещены на информационных ресурсах</w:t>
      </w:r>
      <w:r w:rsidR="00B7362E">
        <w:rPr>
          <w:rFonts w:ascii="Times New Roman" w:eastAsia="Times New Roman" w:hAnsi="Times New Roman" w:cs="Times New Roman"/>
          <w:sz w:val="24"/>
          <w:szCs w:val="24"/>
        </w:rPr>
        <w:t xml:space="preserve"> ГБУ ЛО «МФЦ»), в полном объеме.</w:t>
      </w:r>
    </w:p>
    <w:p w:rsidR="00BE6165" w:rsidRPr="00AC68C8" w:rsidRDefault="001F7511" w:rsidP="00BE6165">
      <w:pPr>
        <w:widowControl w:val="0"/>
        <w:spacing w:after="0" w:line="276" w:lineRule="auto"/>
        <w:ind w:right="40"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E6165" w:rsidRPr="00AC68C8">
        <w:rPr>
          <w:rFonts w:ascii="Times New Roman" w:eastAsia="Times New Roman" w:hAnsi="Times New Roman" w:cs="Times New Roman"/>
          <w:sz w:val="24"/>
          <w:szCs w:val="24"/>
        </w:rPr>
        <w:t>окумент, подтверждающий оплату, должен содержать наименование плательщика, наименование заявителя.</w:t>
      </w:r>
    </w:p>
    <w:p w:rsidR="00BE6165" w:rsidRPr="00AC68C8" w:rsidRDefault="00533AB8" w:rsidP="00BE6165">
      <w:pPr>
        <w:widowControl w:val="0"/>
        <w:spacing w:after="0" w:line="276" w:lineRule="auto"/>
        <w:ind w:right="40"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E6165" w:rsidRPr="00AC68C8">
        <w:rPr>
          <w:rFonts w:ascii="Times New Roman" w:eastAsia="Times New Roman" w:hAnsi="Times New Roman" w:cs="Times New Roman"/>
          <w:sz w:val="24"/>
          <w:szCs w:val="24"/>
        </w:rPr>
        <w:t>. Днем оплаты за ВО считается день зачисления денежных средств на счет ГБУ ЛО «МФЦ».</w:t>
      </w:r>
    </w:p>
    <w:p w:rsidR="00BE6165" w:rsidRPr="00AC68C8" w:rsidRDefault="00BE6165" w:rsidP="00BE6165">
      <w:pPr>
        <w:widowControl w:val="0"/>
        <w:spacing w:after="0" w:line="276" w:lineRule="auto"/>
        <w:ind w:right="40" w:firstLine="74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2.</w:t>
      </w:r>
      <w:r w:rsidR="00533AB8">
        <w:rPr>
          <w:rFonts w:ascii="Times New Roman" w:eastAsia="Times New Roman" w:hAnsi="Times New Roman" w:cs="Times New Roman"/>
          <w:sz w:val="24"/>
          <w:szCs w:val="24"/>
        </w:rPr>
        <w:t>8</w:t>
      </w:r>
      <w:r w:rsidRPr="00AC68C8">
        <w:rPr>
          <w:rFonts w:ascii="Times New Roman" w:eastAsia="Times New Roman" w:hAnsi="Times New Roman" w:cs="Times New Roman"/>
          <w:sz w:val="24"/>
          <w:szCs w:val="24"/>
        </w:rPr>
        <w:t>. В случае отсутствия сведений, подтверждающих оп</w:t>
      </w:r>
      <w:r w:rsidR="00920462">
        <w:rPr>
          <w:rFonts w:ascii="Times New Roman" w:eastAsia="Times New Roman" w:hAnsi="Times New Roman" w:cs="Times New Roman"/>
          <w:sz w:val="24"/>
          <w:szCs w:val="24"/>
        </w:rPr>
        <w:t>лату за ВО, Заявитель</w:t>
      </w:r>
      <w:r w:rsidRPr="00AC68C8">
        <w:rPr>
          <w:rFonts w:ascii="Times New Roman" w:eastAsia="Times New Roman" w:hAnsi="Times New Roman" w:cs="Times New Roman"/>
          <w:sz w:val="24"/>
          <w:szCs w:val="24"/>
        </w:rPr>
        <w:t xml:space="preserve"> любым доступным способом (путем личного обращения, посредством электронной почты, факсимильной связи и пр.) предоставляет </w:t>
      </w:r>
      <w:r w:rsidR="00920462">
        <w:rPr>
          <w:rFonts w:ascii="Times New Roman" w:eastAsia="Times New Roman" w:hAnsi="Times New Roman" w:cs="Times New Roman"/>
          <w:sz w:val="24"/>
          <w:szCs w:val="24"/>
        </w:rPr>
        <w:t>Ответственному за</w:t>
      </w:r>
      <w:r w:rsidRPr="00AC68C8">
        <w:rPr>
          <w:rFonts w:ascii="Times New Roman" w:eastAsia="Times New Roman" w:hAnsi="Times New Roman" w:cs="Times New Roman"/>
          <w:sz w:val="24"/>
          <w:szCs w:val="24"/>
        </w:rPr>
        <w:t xml:space="preserve"> </w:t>
      </w:r>
      <w:r w:rsidR="00920462">
        <w:rPr>
          <w:rFonts w:ascii="Times New Roman" w:eastAsia="Times New Roman" w:hAnsi="Times New Roman" w:cs="Times New Roman"/>
          <w:sz w:val="24"/>
          <w:szCs w:val="24"/>
        </w:rPr>
        <w:t>ВО</w:t>
      </w:r>
      <w:r w:rsidRPr="00AC68C8">
        <w:rPr>
          <w:rFonts w:ascii="Times New Roman" w:eastAsia="Times New Roman" w:hAnsi="Times New Roman" w:cs="Times New Roman"/>
          <w:sz w:val="24"/>
          <w:szCs w:val="24"/>
        </w:rPr>
        <w:t xml:space="preserve"> платежный документ, подтверждающий перечисление платежа (квитанция, чек-ордер, платежное поручение с отметкой о его исполнении, иные документы, подтверждающие факт оплаты).</w:t>
      </w:r>
    </w:p>
    <w:p w:rsidR="00BE6165" w:rsidRPr="00AC68C8" w:rsidRDefault="00533AB8" w:rsidP="00BE6165">
      <w:pPr>
        <w:widowControl w:val="0"/>
        <w:spacing w:after="0" w:line="276" w:lineRule="auto"/>
        <w:ind w:right="40"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E6165" w:rsidRPr="00AC68C8">
        <w:rPr>
          <w:rFonts w:ascii="Times New Roman" w:eastAsia="Times New Roman" w:hAnsi="Times New Roman" w:cs="Times New Roman"/>
          <w:sz w:val="24"/>
          <w:szCs w:val="24"/>
        </w:rPr>
        <w:t>. Платежный документ, содержащий существенные ошибки (несоответствие платежного документа требованиям настоящего Порядка, неверное указание реквизитов ГБУ ЛО «МФЦ», ФИО плательщика или наименования организации, назначения платежа), не может быть расценен как документ, подтверждающий поступление оплаты за ВО.</w:t>
      </w:r>
    </w:p>
    <w:p w:rsidR="00BE6165" w:rsidRPr="00AC68C8" w:rsidRDefault="00533AB8" w:rsidP="00BE6165">
      <w:pPr>
        <w:widowControl w:val="0"/>
        <w:spacing w:after="0" w:line="276" w:lineRule="auto"/>
        <w:ind w:right="40"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BE6165" w:rsidRPr="00AC68C8">
        <w:rPr>
          <w:rFonts w:ascii="Times New Roman" w:eastAsia="Times New Roman" w:hAnsi="Times New Roman" w:cs="Times New Roman"/>
          <w:sz w:val="24"/>
          <w:szCs w:val="24"/>
        </w:rPr>
        <w:t>. Возврат платежа Заявителю осуществляется на основании Заявления о возврате платежа в следующих случаях:</w:t>
      </w:r>
    </w:p>
    <w:p w:rsidR="00BE6165" w:rsidRPr="00AC68C8" w:rsidRDefault="00BE6165" w:rsidP="00BE6165">
      <w:pPr>
        <w:widowControl w:val="0"/>
        <w:spacing w:after="0" w:line="276" w:lineRule="auto"/>
        <w:ind w:right="40" w:firstLine="74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уплаты Заявителем излишних денежных средств;</w:t>
      </w:r>
    </w:p>
    <w:p w:rsidR="00BE6165" w:rsidRPr="00AC68C8" w:rsidRDefault="00BE6165" w:rsidP="00BE6165">
      <w:pPr>
        <w:widowControl w:val="0"/>
        <w:spacing w:after="0" w:line="276" w:lineRule="auto"/>
        <w:ind w:right="40" w:firstLine="74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внесение платы по неправильным реквизитам (в случае, если такой платеж поступил на счет ГБУ ЛО «МФЦ»);</w:t>
      </w:r>
    </w:p>
    <w:p w:rsidR="00BE6165" w:rsidRPr="009F47A8" w:rsidRDefault="00BE6165" w:rsidP="00BE6165">
      <w:pPr>
        <w:widowControl w:val="0"/>
        <w:spacing w:after="0" w:line="276" w:lineRule="auto"/>
        <w:ind w:right="40" w:firstLine="740"/>
        <w:jc w:val="both"/>
        <w:rPr>
          <w:rFonts w:ascii="Times New Roman" w:eastAsia="Times New Roman" w:hAnsi="Times New Roman" w:cs="Times New Roman"/>
          <w:sz w:val="24"/>
          <w:szCs w:val="24"/>
        </w:rPr>
      </w:pPr>
      <w:r w:rsidRPr="009F47A8">
        <w:rPr>
          <w:rFonts w:ascii="Times New Roman" w:eastAsia="Times New Roman" w:hAnsi="Times New Roman" w:cs="Times New Roman"/>
          <w:sz w:val="24"/>
          <w:szCs w:val="24"/>
        </w:rPr>
        <w:lastRenderedPageBreak/>
        <w:t>- неоказание ВО по вине ГБУ ЛО «МФЦ»;</w:t>
      </w:r>
    </w:p>
    <w:p w:rsidR="00BE6165" w:rsidRPr="00AC68C8" w:rsidRDefault="0046191E" w:rsidP="00BE6165">
      <w:pPr>
        <w:widowControl w:val="0"/>
        <w:spacing w:after="0" w:line="276" w:lineRule="auto"/>
        <w:ind w:right="40"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отказа Заявителя </w:t>
      </w:r>
      <w:r w:rsidR="00BE6165" w:rsidRPr="00AC68C8">
        <w:rPr>
          <w:rFonts w:ascii="Times New Roman" w:eastAsia="Times New Roman" w:hAnsi="Times New Roman" w:cs="Times New Roman"/>
          <w:sz w:val="24"/>
          <w:szCs w:val="24"/>
        </w:rPr>
        <w:t>от ВО не позднее, чем за 1 рабочий день до даты назначенного выездного приема.</w:t>
      </w:r>
    </w:p>
    <w:p w:rsidR="00BE6165" w:rsidRPr="00AC68C8" w:rsidRDefault="00533AB8" w:rsidP="00BE6165">
      <w:pPr>
        <w:widowControl w:val="0"/>
        <w:spacing w:after="0" w:line="276" w:lineRule="auto"/>
        <w:ind w:right="40"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BE6165" w:rsidRPr="00AC68C8">
        <w:rPr>
          <w:rFonts w:ascii="Times New Roman" w:eastAsia="Times New Roman" w:hAnsi="Times New Roman" w:cs="Times New Roman"/>
          <w:sz w:val="24"/>
          <w:szCs w:val="24"/>
        </w:rPr>
        <w:t>. Тарифы на оказание ВО утверждаются Приказом ГБУ ЛО «МФЦ» не реже одного раза в год.</w:t>
      </w:r>
    </w:p>
    <w:p w:rsidR="00BE6165" w:rsidRPr="00AC68C8" w:rsidRDefault="00BE6165" w:rsidP="00BE6165">
      <w:pPr>
        <w:widowControl w:val="0"/>
        <w:spacing w:after="0" w:line="276" w:lineRule="auto"/>
        <w:ind w:right="40" w:firstLine="740"/>
        <w:jc w:val="both"/>
        <w:rPr>
          <w:rFonts w:ascii="Times New Roman" w:eastAsia="Times New Roman" w:hAnsi="Times New Roman" w:cs="Times New Roman"/>
          <w:sz w:val="24"/>
          <w:szCs w:val="24"/>
        </w:rPr>
      </w:pPr>
    </w:p>
    <w:p w:rsidR="00BE6165" w:rsidRPr="00AC68C8" w:rsidRDefault="00BE6165" w:rsidP="00BE6165">
      <w:pPr>
        <w:keepNext/>
        <w:keepLines/>
        <w:widowControl w:val="0"/>
        <w:numPr>
          <w:ilvl w:val="0"/>
          <w:numId w:val="5"/>
        </w:numPr>
        <w:tabs>
          <w:tab w:val="left" w:pos="0"/>
        </w:tabs>
        <w:spacing w:after="247" w:line="276" w:lineRule="auto"/>
        <w:ind w:firstLine="709"/>
        <w:jc w:val="both"/>
        <w:outlineLvl w:val="3"/>
        <w:rPr>
          <w:rFonts w:ascii="Times New Roman" w:eastAsia="Times New Roman" w:hAnsi="Times New Roman" w:cs="Times New Roman"/>
          <w:b/>
          <w:bCs/>
          <w:sz w:val="24"/>
          <w:szCs w:val="24"/>
        </w:rPr>
      </w:pPr>
      <w:bookmarkStart w:id="0" w:name="bookmark1"/>
      <w:r w:rsidRPr="00AC68C8">
        <w:rPr>
          <w:rFonts w:ascii="Times New Roman" w:eastAsia="Times New Roman" w:hAnsi="Times New Roman" w:cs="Times New Roman"/>
          <w:b/>
          <w:bCs/>
          <w:sz w:val="24"/>
          <w:szCs w:val="24"/>
        </w:rPr>
        <w:t xml:space="preserve">Организация </w:t>
      </w:r>
      <w:bookmarkEnd w:id="0"/>
      <w:r w:rsidRPr="00AC68C8">
        <w:rPr>
          <w:rFonts w:ascii="Times New Roman" w:eastAsia="Times New Roman" w:hAnsi="Times New Roman" w:cs="Times New Roman"/>
          <w:b/>
          <w:bCs/>
          <w:sz w:val="24"/>
          <w:szCs w:val="24"/>
        </w:rPr>
        <w:t>платного ВО.</w:t>
      </w:r>
    </w:p>
    <w:p w:rsidR="00BE6165" w:rsidRPr="00AC68C8" w:rsidRDefault="00BE6165" w:rsidP="00BE6165">
      <w:pPr>
        <w:widowControl w:val="0"/>
        <w:numPr>
          <w:ilvl w:val="1"/>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 рамках платного ВО Специалист обособленного подразделения ГБУ ЛО «МФЦ» осуществляет прием документов на оказание Услуг, выдачу документов, являющихся результатом предоставления Услуг (в том числе информирование о ходе предоставления Услуг), при необходимости дополнительное консультирование и информирование о порядке и условиях получения Услуг, а также прием жалоб и предложений.</w:t>
      </w:r>
    </w:p>
    <w:p w:rsidR="00BE6165" w:rsidRPr="00AC68C8" w:rsidRDefault="00BE6165" w:rsidP="00BE6165">
      <w:pPr>
        <w:widowControl w:val="0"/>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Прием жалоб и предложений осуществляется в соответствии с Инструкцией о порядке рассмотрения обращений граждан в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 xml:space="preserve">«МФЦ», утвержденной приказом директора ГБУ </w:t>
      </w:r>
      <w:r w:rsidRPr="00AC68C8">
        <w:rPr>
          <w:rFonts w:ascii="Times New Roman" w:eastAsia="Times New Roman" w:hAnsi="Times New Roman" w:cs="Times New Roman"/>
          <w:sz w:val="24"/>
          <w:szCs w:val="24"/>
          <w:lang w:bidi="en-US"/>
        </w:rPr>
        <w:t xml:space="preserve">ЛО </w:t>
      </w:r>
      <w:r w:rsidRPr="00AC68C8">
        <w:rPr>
          <w:rFonts w:ascii="Times New Roman" w:eastAsia="Times New Roman" w:hAnsi="Times New Roman" w:cs="Times New Roman"/>
          <w:sz w:val="24"/>
          <w:szCs w:val="24"/>
        </w:rPr>
        <w:t>«МФЦ» от 09 ноября 2018 г. № 327.</w:t>
      </w:r>
    </w:p>
    <w:p w:rsidR="00BE6165" w:rsidRPr="00AC68C8" w:rsidRDefault="00BE6165" w:rsidP="00BE6165">
      <w:pPr>
        <w:widowControl w:val="0"/>
        <w:numPr>
          <w:ilvl w:val="1"/>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Информация об условиях оказания и стоимости платного ВО публикуется на официальном сайте ГБУ ЛО «МФЦ», а также на информационных стендах в обособленных подразделениях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w:t>
      </w:r>
    </w:p>
    <w:p w:rsidR="00BE6165" w:rsidRPr="00AC68C8" w:rsidRDefault="00BE6165" w:rsidP="00BE6165">
      <w:pPr>
        <w:widowControl w:val="0"/>
        <w:numPr>
          <w:ilvl w:val="1"/>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В своей работе Специалисты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руководствуются действующим законодательством Российской Федерации, нормативными правовыми актами, указанными в п. 1.2. Порядка, настоящим Порядком, инструкциями по работе в АИС МФЦ и ПК ПВД и иными локальными нормативными правовыми актами, регламентирующими предоставление Услуг в ГБУ ЛО «МФЦ».</w:t>
      </w:r>
    </w:p>
    <w:p w:rsidR="00BE6165" w:rsidRPr="00AC68C8" w:rsidRDefault="00BE6165" w:rsidP="00BE6165">
      <w:pPr>
        <w:widowControl w:val="0"/>
        <w:numPr>
          <w:ilvl w:val="1"/>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У Заявителей взимается государственная пошлина, в случаях, предусмотренных законодательством; плата за предоставление сведений, содержащихся в Едином государств</w:t>
      </w:r>
      <w:r w:rsidR="003D5A92">
        <w:rPr>
          <w:rFonts w:ascii="Times New Roman" w:eastAsia="Times New Roman" w:hAnsi="Times New Roman" w:cs="Times New Roman"/>
          <w:sz w:val="24"/>
          <w:szCs w:val="24"/>
        </w:rPr>
        <w:t>енном реестре недвижимости</w:t>
      </w:r>
      <w:r w:rsidRPr="00AC68C8">
        <w:rPr>
          <w:rFonts w:ascii="Times New Roman" w:eastAsia="Times New Roman" w:hAnsi="Times New Roman" w:cs="Times New Roman"/>
          <w:sz w:val="24"/>
          <w:szCs w:val="24"/>
        </w:rPr>
        <w:t xml:space="preserve"> (ЕГРН). </w:t>
      </w:r>
    </w:p>
    <w:p w:rsidR="00BE6165" w:rsidRPr="00AC68C8" w:rsidRDefault="00BE6165" w:rsidP="00BE6165">
      <w:pPr>
        <w:widowControl w:val="0"/>
        <w:numPr>
          <w:ilvl w:val="2"/>
          <w:numId w:val="5"/>
        </w:numPr>
        <w:spacing w:after="0" w:line="276" w:lineRule="auto"/>
        <w:ind w:lef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Внесение государственной пошлины, платы за предоставление сведений из ЕГРН производится:</w:t>
      </w:r>
    </w:p>
    <w:p w:rsidR="00BE6165" w:rsidRPr="00AC68C8" w:rsidRDefault="00BE6165" w:rsidP="00BE6165">
      <w:pPr>
        <w:widowControl w:val="0"/>
        <w:numPr>
          <w:ilvl w:val="3"/>
          <w:numId w:val="5"/>
        </w:numPr>
        <w:tabs>
          <w:tab w:val="left" w:pos="1701"/>
        </w:tabs>
        <w:spacing w:after="0" w:line="276" w:lineRule="auto"/>
        <w:ind w:lef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Заявителем самостоятельно через любую банковскую организацию.</w:t>
      </w:r>
    </w:p>
    <w:p w:rsidR="00BE6165" w:rsidRPr="00AC68C8" w:rsidRDefault="00BE6165" w:rsidP="00BE6165">
      <w:pPr>
        <w:widowControl w:val="0"/>
        <w:numPr>
          <w:ilvl w:val="3"/>
          <w:numId w:val="5"/>
        </w:numPr>
        <w:tabs>
          <w:tab w:val="left" w:pos="1701"/>
        </w:tabs>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Безналичными денежными средствами, непосредственно во время платного </w:t>
      </w:r>
      <w:bookmarkStart w:id="1" w:name="_Hlk77527638"/>
      <w:r w:rsidRPr="00AC68C8">
        <w:rPr>
          <w:rFonts w:ascii="Times New Roman" w:eastAsia="Times New Roman" w:hAnsi="Times New Roman" w:cs="Times New Roman"/>
          <w:sz w:val="24"/>
          <w:szCs w:val="24"/>
        </w:rPr>
        <w:t xml:space="preserve">ВО, при наличии технической возможности через терминал </w:t>
      </w:r>
      <w:proofErr w:type="spellStart"/>
      <w:r w:rsidRPr="00AC68C8">
        <w:rPr>
          <w:rFonts w:ascii="Times New Roman" w:eastAsia="Times New Roman" w:hAnsi="Times New Roman" w:cs="Times New Roman"/>
          <w:sz w:val="24"/>
          <w:szCs w:val="24"/>
        </w:rPr>
        <w:t>эквайринга</w:t>
      </w:r>
      <w:proofErr w:type="spellEnd"/>
      <w:r w:rsidRPr="00AC68C8">
        <w:rPr>
          <w:rFonts w:ascii="Times New Roman" w:eastAsia="Times New Roman" w:hAnsi="Times New Roman" w:cs="Times New Roman"/>
          <w:sz w:val="24"/>
          <w:szCs w:val="24"/>
        </w:rPr>
        <w:t xml:space="preserve"> (</w:t>
      </w:r>
      <w:proofErr w:type="spellStart"/>
      <w:r w:rsidRPr="00AC68C8">
        <w:rPr>
          <w:rFonts w:ascii="Times New Roman" w:eastAsia="Times New Roman" w:hAnsi="Times New Roman" w:cs="Times New Roman"/>
          <w:sz w:val="24"/>
          <w:szCs w:val="24"/>
        </w:rPr>
        <w:t>картридер</w:t>
      </w:r>
      <w:proofErr w:type="spellEnd"/>
      <w:r w:rsidRPr="00AC68C8">
        <w:rPr>
          <w:rFonts w:ascii="Times New Roman" w:eastAsia="Times New Roman" w:hAnsi="Times New Roman" w:cs="Times New Roman"/>
          <w:sz w:val="24"/>
          <w:szCs w:val="24"/>
        </w:rPr>
        <w:t>), если Заявитель является держателем банковской карты</w:t>
      </w:r>
      <w:bookmarkEnd w:id="1"/>
      <w:r w:rsidRPr="00AC68C8">
        <w:rPr>
          <w:rFonts w:ascii="Times New Roman" w:eastAsia="Times New Roman" w:hAnsi="Times New Roman" w:cs="Times New Roman"/>
          <w:sz w:val="24"/>
          <w:szCs w:val="24"/>
        </w:rPr>
        <w:t>.</w:t>
      </w:r>
    </w:p>
    <w:p w:rsidR="00BE6165" w:rsidRPr="00AC68C8" w:rsidRDefault="00BE6165" w:rsidP="00BE6165">
      <w:pPr>
        <w:widowControl w:val="0"/>
        <w:numPr>
          <w:ilvl w:val="2"/>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Внесение государственной пошлины, платы за предоставление сведений из ЕГРН, платы за предоставление услуг наличными денежными средствами непосредственно через ГБУ ЛО «МФЦ» не осуществляется.</w:t>
      </w:r>
    </w:p>
    <w:p w:rsidR="00BE6165" w:rsidRPr="00AC68C8" w:rsidRDefault="00BE6165" w:rsidP="00BE6165">
      <w:pPr>
        <w:widowControl w:val="0"/>
        <w:numPr>
          <w:ilvl w:val="1"/>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Платное ВО осуществляется по Услугам, указанным в Приложении №2 к настоящему Порядку. Услуги Управления Федеральной службы государственной регистрации, кадастра и картографии по Ленинградской области (далее - услуги </w:t>
      </w:r>
      <w:proofErr w:type="spellStart"/>
      <w:r w:rsidRPr="00AC68C8">
        <w:rPr>
          <w:rFonts w:ascii="Times New Roman" w:eastAsia="Times New Roman" w:hAnsi="Times New Roman" w:cs="Times New Roman"/>
          <w:sz w:val="24"/>
          <w:szCs w:val="24"/>
        </w:rPr>
        <w:t>Росреестра</w:t>
      </w:r>
      <w:proofErr w:type="spellEnd"/>
      <w:r w:rsidRPr="00AC68C8">
        <w:rPr>
          <w:rFonts w:ascii="Times New Roman" w:eastAsia="Times New Roman" w:hAnsi="Times New Roman" w:cs="Times New Roman"/>
          <w:sz w:val="24"/>
          <w:szCs w:val="24"/>
        </w:rPr>
        <w:t>) предоставляются при условии подключения оборудования к сети Интернет.</w:t>
      </w:r>
    </w:p>
    <w:p w:rsidR="00BE6165" w:rsidRPr="00AC68C8" w:rsidRDefault="00BE6165" w:rsidP="00BE6165">
      <w:pPr>
        <w:widowControl w:val="0"/>
        <w:numPr>
          <w:ilvl w:val="1"/>
          <w:numId w:val="5"/>
        </w:numPr>
        <w:spacing w:after="0" w:line="276" w:lineRule="auto"/>
        <w:ind w:left="40" w:right="4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Сроки предоставления Услуг определяются соответствующими соглашениями о взаимодействии с Ведомствами и административными регламентами предоставления Услуг.</w:t>
      </w:r>
    </w:p>
    <w:p w:rsidR="00BE6165" w:rsidRPr="00AC68C8" w:rsidRDefault="00BE6165" w:rsidP="00BE6165">
      <w:pPr>
        <w:widowControl w:val="0"/>
        <w:numPr>
          <w:ilvl w:val="1"/>
          <w:numId w:val="5"/>
        </w:numPr>
        <w:spacing w:after="0" w:line="276" w:lineRule="auto"/>
        <w:ind w:left="40" w:right="40" w:firstLine="66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Для предотвращения и урегулирования конфликтных ситуаций между Специалистом обособленного подразделения ГБУ ДО «МФЦ» и Заявителем, обеспечения возможности оценки качества обслуживания, проведения служебного расследования при поступлении жалобы на Специалиста обособленного подразделения ГБУ ДО «МФЦ» - во время предоставления Услуги осуществляется аудиозапись. </w:t>
      </w:r>
    </w:p>
    <w:p w:rsidR="00BE6165" w:rsidRPr="00AC68C8" w:rsidRDefault="00BE6165" w:rsidP="00BE6165">
      <w:pPr>
        <w:widowControl w:val="0"/>
        <w:numPr>
          <w:ilvl w:val="1"/>
          <w:numId w:val="5"/>
        </w:numPr>
        <w:spacing w:after="0" w:line="276" w:lineRule="auto"/>
        <w:ind w:left="20" w:right="40" w:firstLine="68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lastRenderedPageBreak/>
        <w:t xml:space="preserve">Платное ВО осуществляется согласно графикам, установленным руководителем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 xml:space="preserve">«МФЦ» в пределах   общего графика   согласно Приложению № 3 к настоящему Порядку. </w:t>
      </w:r>
    </w:p>
    <w:p w:rsidR="00BE6165" w:rsidRPr="001904C4" w:rsidRDefault="00BE6165" w:rsidP="00BE6165">
      <w:pPr>
        <w:widowControl w:val="0"/>
        <w:spacing w:after="0" w:line="276" w:lineRule="auto"/>
        <w:ind w:right="40" w:firstLine="700"/>
        <w:jc w:val="both"/>
        <w:rPr>
          <w:rFonts w:ascii="Times New Roman" w:eastAsia="Times New Roman" w:hAnsi="Times New Roman" w:cs="Times New Roman"/>
          <w:sz w:val="24"/>
          <w:szCs w:val="24"/>
        </w:rPr>
      </w:pPr>
      <w:r w:rsidRPr="001904C4">
        <w:rPr>
          <w:rFonts w:ascii="Times New Roman" w:eastAsia="Times New Roman" w:hAnsi="Times New Roman" w:cs="Times New Roman"/>
          <w:sz w:val="24"/>
          <w:szCs w:val="24"/>
        </w:rPr>
        <w:t>График выездов, маршрутные листы (Приложение №4) подготавливаются Ответственным за организацию платного ВО.</w:t>
      </w:r>
    </w:p>
    <w:p w:rsidR="00BE6165" w:rsidRPr="00AC68C8" w:rsidRDefault="00BE6165" w:rsidP="00BE6165">
      <w:pPr>
        <w:widowControl w:val="0"/>
        <w:numPr>
          <w:ilvl w:val="1"/>
          <w:numId w:val="5"/>
        </w:numPr>
        <w:spacing w:after="0" w:line="276" w:lineRule="auto"/>
        <w:ind w:left="20" w:right="40" w:firstLine="68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Специалист обособленного подразделения ГБУ ЛО «МФЦ» осуществляет предоставление Услуг в рамках платного ВО в сопровождении водителя обособленного подразделения ГБУ ЛО «МФЦ».</w:t>
      </w:r>
    </w:p>
    <w:p w:rsidR="00BE6165" w:rsidRPr="00AC68C8" w:rsidRDefault="00BE6165" w:rsidP="00BE6165">
      <w:pPr>
        <w:widowControl w:val="0"/>
        <w:numPr>
          <w:ilvl w:val="1"/>
          <w:numId w:val="5"/>
        </w:numPr>
        <w:tabs>
          <w:tab w:val="right" w:pos="1418"/>
        </w:tabs>
        <w:spacing w:after="0" w:line="276" w:lineRule="auto"/>
        <w:ind w:left="20" w:right="40" w:firstLine="68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При возникновении форс-мажорных обстоятельств, например, заявитель демонстрирует нестабильное эмоциональное поведение, неадекватное поведение (имеет место речевая несдержанность, излишняя жестикуляция, совершаются поступки, не соответствующие действующим моральным нормам и т.д.), проявляет агрессию, а также находится в состоянии алкогольного, наркотического или иного токсического опьянения Специалист обособленного подразделения ГБУ ЛО «МФЦ» может досрочно прекратить работу с Заявителем. При совершении указанных действий Специалист обособленного подразделения ГБУ ЛО «МФЦ» руководствуется Инструкцией о порядке действий работников филиала и его территориально обособленных подразделений ГБУ ЛО «МФЦ» при возникновении конфликтных ситуаций с заявителем </w:t>
      </w:r>
      <w:r w:rsidRPr="00AC68C8">
        <w:rPr>
          <w:rFonts w:ascii="Times New Roman" w:eastAsia="Times New Roman" w:hAnsi="Times New Roman" w:cs="Times New Roman"/>
          <w:sz w:val="20"/>
          <w:szCs w:val="20"/>
        </w:rPr>
        <w:t>[1]</w:t>
      </w:r>
      <w:r w:rsidRPr="00AC68C8">
        <w:rPr>
          <w:rFonts w:ascii="Times New Roman" w:eastAsia="Times New Roman" w:hAnsi="Times New Roman" w:cs="Times New Roman"/>
          <w:sz w:val="24"/>
          <w:szCs w:val="24"/>
        </w:rPr>
        <w:t>. Данный факт отражается в Акте о неоказании Услуги (Приложение №5).</w:t>
      </w:r>
    </w:p>
    <w:p w:rsidR="00BE6165" w:rsidRPr="00AC68C8" w:rsidRDefault="00BE6165" w:rsidP="00BE6165">
      <w:pPr>
        <w:widowControl w:val="0"/>
        <w:numPr>
          <w:ilvl w:val="1"/>
          <w:numId w:val="5"/>
        </w:numPr>
        <w:tabs>
          <w:tab w:val="left" w:pos="1418"/>
          <w:tab w:val="right" w:pos="10192"/>
        </w:tabs>
        <w:spacing w:after="0" w:line="276" w:lineRule="auto"/>
        <w:ind w:left="20" w:right="40" w:firstLine="68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Заявителю необходимо обеспечить условия для осуществления ВО, а именно:</w:t>
      </w:r>
    </w:p>
    <w:p w:rsidR="00BE6165" w:rsidRPr="00AC68C8" w:rsidRDefault="00BE6165" w:rsidP="00BE6165">
      <w:pPr>
        <w:widowControl w:val="0"/>
        <w:tabs>
          <w:tab w:val="left" w:pos="1418"/>
          <w:tab w:val="right" w:pos="10024"/>
        </w:tabs>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доступ в помещение Специалисту обособленного </w:t>
      </w:r>
      <w:r w:rsidRPr="00AC68C8">
        <w:rPr>
          <w:rFonts w:ascii="Times New Roman" w:eastAsia="Times New Roman" w:hAnsi="Times New Roman" w:cs="Times New Roman"/>
          <w:sz w:val="24"/>
          <w:szCs w:val="24"/>
        </w:rPr>
        <w:tab/>
        <w:t>подразделения ГБУ ЛО «МФЦ» и водителю;</w:t>
      </w: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стол, стул для Специалиста обособленного подразделения ГБУ ЛО «МФЦ» и стул для водителя;</w:t>
      </w:r>
    </w:p>
    <w:p w:rsidR="00BE6165" w:rsidRPr="00AC68C8" w:rsidRDefault="00BE6165" w:rsidP="00BE6165">
      <w:pPr>
        <w:widowControl w:val="0"/>
        <w:spacing w:after="0" w:line="276" w:lineRule="auto"/>
        <w:ind w:left="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электропитание для работы технического оборудования.</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Для использования информационных систем при предоставлении Услуг, Специалист обособленного подразделения ГБУ JIO «МФЦ» использует модем USBGSM/LTE для доступа в Интернет.</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3.11.1.</w:t>
      </w:r>
      <w:r w:rsidRPr="00AC68C8">
        <w:rPr>
          <w:rFonts w:ascii="Times New Roman" w:eastAsia="Times New Roman" w:hAnsi="Times New Roman" w:cs="Times New Roman"/>
          <w:sz w:val="24"/>
          <w:szCs w:val="24"/>
        </w:rPr>
        <w:tab/>
        <w:t>При технической возможности и с согласия Заявителя Специалист обособленного подразделения ГБУ ЛО «МФЦ» может использовать альтернативный способ доступа к Интернету (</w:t>
      </w:r>
      <w:proofErr w:type="spellStart"/>
      <w:r w:rsidRPr="00AC68C8">
        <w:rPr>
          <w:rFonts w:ascii="Times New Roman" w:eastAsia="Times New Roman" w:hAnsi="Times New Roman" w:cs="Times New Roman"/>
          <w:sz w:val="24"/>
          <w:szCs w:val="24"/>
        </w:rPr>
        <w:t>Wi-Fi</w:t>
      </w:r>
      <w:proofErr w:type="spellEnd"/>
      <w:r w:rsidRPr="00AC68C8">
        <w:rPr>
          <w:rFonts w:ascii="Times New Roman" w:eastAsia="Times New Roman" w:hAnsi="Times New Roman" w:cs="Times New Roman"/>
          <w:sz w:val="24"/>
          <w:szCs w:val="24"/>
        </w:rPr>
        <w:t>).</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color w:val="000000"/>
          <w:sz w:val="24"/>
          <w:szCs w:val="24"/>
          <w:lang w:eastAsia="ru-RU" w:bidi="ru-RU"/>
        </w:rPr>
        <w:t>3.11.2.</w:t>
      </w:r>
      <w:r w:rsidRPr="00AC68C8">
        <w:rPr>
          <w:rFonts w:ascii="Times New Roman" w:eastAsia="Times New Roman" w:hAnsi="Times New Roman" w:cs="Times New Roman"/>
          <w:color w:val="000000"/>
          <w:sz w:val="24"/>
          <w:szCs w:val="24"/>
          <w:lang w:eastAsia="ru-RU" w:bidi="ru-RU"/>
        </w:rPr>
        <w:tab/>
        <w:t xml:space="preserve"> При отсутствии доступа к сети Интернет для приема обращений, за исключением услуг </w:t>
      </w:r>
      <w:proofErr w:type="spellStart"/>
      <w:r w:rsidRPr="00AC68C8">
        <w:rPr>
          <w:rFonts w:ascii="Times New Roman" w:eastAsia="Times New Roman" w:hAnsi="Times New Roman" w:cs="Times New Roman"/>
          <w:color w:val="000000"/>
          <w:sz w:val="24"/>
          <w:szCs w:val="24"/>
          <w:lang w:eastAsia="ru-RU" w:bidi="ru-RU"/>
        </w:rPr>
        <w:t>Росреестра</w:t>
      </w:r>
      <w:proofErr w:type="spellEnd"/>
      <w:r w:rsidRPr="00AC68C8">
        <w:rPr>
          <w:rFonts w:ascii="Times New Roman" w:eastAsia="Times New Roman" w:hAnsi="Times New Roman" w:cs="Times New Roman"/>
          <w:color w:val="000000"/>
          <w:sz w:val="24"/>
          <w:szCs w:val="24"/>
          <w:lang w:eastAsia="ru-RU" w:bidi="ru-RU"/>
        </w:rPr>
        <w:t>, рекомендуется использовать модуль выездного приема.</w:t>
      </w: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3.12. В случае отсутствия Заявителя в назначенное время, Специалист обособленного подразделения ГБУ ЛО «МФЦ» связывается с Заявителем по контактному телефону, указанному в Заявке, выясняет причину отсутствия Заявителя и составляет Акт о неоказании Услуги.  Плата за ВО при этом не возвращается. Факт отсутствия Заявителя, воспрепятствовавший проведению ВО, отражается в Акте о неоказании Услуги.</w:t>
      </w: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p>
    <w:p w:rsidR="00BE6165" w:rsidRPr="00AC68C8" w:rsidRDefault="00BE6165" w:rsidP="00BE6165">
      <w:pPr>
        <w:widowControl w:val="0"/>
        <w:spacing w:after="0" w:line="276" w:lineRule="auto"/>
        <w:ind w:right="4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___________________</w:t>
      </w:r>
    </w:p>
    <w:p w:rsidR="00BE6165" w:rsidRPr="00AC68C8" w:rsidRDefault="00BE6165" w:rsidP="00BE6165">
      <w:pPr>
        <w:widowControl w:val="0"/>
        <w:spacing w:after="0" w:line="276" w:lineRule="auto"/>
        <w:ind w:right="4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[1] Приказ директора ГБУ ЛО «МФЦ» от 17.10.2016 № 272 об утверждении Инструкции о порядке действий работников филиала и его территориально обособленных подразделений ГБУ ЛО «МФЦ» при возникновении конфликтных ситуаций с заявителем (с изм. от 26.03.2018 №84/2) воспрепятствовавших проведению платного выездного приема при первичном посещении.  </w:t>
      </w:r>
    </w:p>
    <w:p w:rsidR="00BE6165" w:rsidRPr="00AC68C8" w:rsidRDefault="00BE6165" w:rsidP="00BE6165">
      <w:pPr>
        <w:widowControl w:val="0"/>
        <w:spacing w:after="0" w:line="276" w:lineRule="auto"/>
        <w:ind w:right="40"/>
        <w:jc w:val="both"/>
        <w:rPr>
          <w:rFonts w:ascii="Times New Roman" w:eastAsia="Times New Roman" w:hAnsi="Times New Roman" w:cs="Times New Roman"/>
          <w:sz w:val="24"/>
          <w:szCs w:val="24"/>
        </w:rPr>
      </w:pPr>
    </w:p>
    <w:p w:rsidR="00BE6165" w:rsidRPr="00AC68C8" w:rsidRDefault="00BE6165" w:rsidP="00BE6165">
      <w:pPr>
        <w:keepNext/>
        <w:keepLines/>
        <w:widowControl w:val="0"/>
        <w:numPr>
          <w:ilvl w:val="0"/>
          <w:numId w:val="5"/>
        </w:numPr>
        <w:tabs>
          <w:tab w:val="left" w:pos="0"/>
        </w:tabs>
        <w:spacing w:after="247" w:line="276" w:lineRule="auto"/>
        <w:ind w:firstLine="709"/>
        <w:jc w:val="both"/>
        <w:outlineLvl w:val="3"/>
        <w:rPr>
          <w:rFonts w:ascii="Times New Roman" w:eastAsia="Times New Roman" w:hAnsi="Times New Roman" w:cs="Times New Roman"/>
          <w:b/>
          <w:bCs/>
          <w:sz w:val="24"/>
          <w:szCs w:val="24"/>
        </w:rPr>
      </w:pPr>
      <w:bookmarkStart w:id="2" w:name="bookmark2"/>
      <w:r w:rsidRPr="00AC68C8">
        <w:rPr>
          <w:rFonts w:ascii="Times New Roman" w:eastAsia="Times New Roman" w:hAnsi="Times New Roman" w:cs="Times New Roman"/>
          <w:b/>
          <w:bCs/>
          <w:sz w:val="24"/>
          <w:szCs w:val="24"/>
        </w:rPr>
        <w:lastRenderedPageBreak/>
        <w:t>Порядок подачи, регистрации и обработки заявок</w:t>
      </w:r>
      <w:bookmarkEnd w:id="2"/>
      <w:r w:rsidRPr="00AC68C8">
        <w:rPr>
          <w:rFonts w:ascii="Times New Roman" w:eastAsia="Times New Roman" w:hAnsi="Times New Roman" w:cs="Times New Roman"/>
          <w:b/>
          <w:bCs/>
          <w:sz w:val="24"/>
          <w:szCs w:val="24"/>
        </w:rPr>
        <w:t>.</w:t>
      </w:r>
    </w:p>
    <w:p w:rsidR="00BE6165" w:rsidRPr="00AC68C8" w:rsidRDefault="00BE6165" w:rsidP="00BE6165">
      <w:pPr>
        <w:widowControl w:val="0"/>
        <w:numPr>
          <w:ilvl w:val="1"/>
          <w:numId w:val="5"/>
        </w:numPr>
        <w:spacing w:after="0" w:line="276" w:lineRule="auto"/>
        <w:ind w:left="20" w:firstLine="70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Выездное обслуживание </w:t>
      </w:r>
      <w:r>
        <w:rPr>
          <w:rFonts w:ascii="Times New Roman" w:eastAsia="Times New Roman" w:hAnsi="Times New Roman" w:cs="Times New Roman"/>
          <w:sz w:val="24"/>
          <w:szCs w:val="24"/>
        </w:rPr>
        <w:t xml:space="preserve">Заявителя </w:t>
      </w:r>
      <w:r w:rsidRPr="00AC68C8">
        <w:rPr>
          <w:rFonts w:ascii="Times New Roman" w:eastAsia="Times New Roman" w:hAnsi="Times New Roman" w:cs="Times New Roman"/>
          <w:sz w:val="24"/>
          <w:szCs w:val="24"/>
        </w:rPr>
        <w:t>осуществляется при соблюдении следующих условий:</w:t>
      </w:r>
    </w:p>
    <w:p w:rsidR="00BE6165" w:rsidRPr="00AC68C8" w:rsidRDefault="00BE6165" w:rsidP="00BE6165">
      <w:pPr>
        <w:widowControl w:val="0"/>
        <w:spacing w:after="0" w:line="276" w:lineRule="auto"/>
        <w:ind w:left="72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наличие </w:t>
      </w:r>
      <w:r w:rsidR="0046191E">
        <w:rPr>
          <w:rFonts w:ascii="Times New Roman" w:eastAsia="Times New Roman" w:hAnsi="Times New Roman" w:cs="Times New Roman"/>
          <w:sz w:val="24"/>
          <w:szCs w:val="24"/>
        </w:rPr>
        <w:t xml:space="preserve">Заявки от Заявителя </w:t>
      </w:r>
      <w:r w:rsidRPr="00AC68C8">
        <w:rPr>
          <w:rFonts w:ascii="Times New Roman" w:eastAsia="Times New Roman" w:hAnsi="Times New Roman" w:cs="Times New Roman"/>
          <w:sz w:val="24"/>
          <w:szCs w:val="24"/>
        </w:rPr>
        <w:t>ВО;</w:t>
      </w:r>
    </w:p>
    <w:p w:rsidR="00BE6165" w:rsidRPr="00AC68C8" w:rsidRDefault="00BE6165" w:rsidP="00BE6165">
      <w:pPr>
        <w:widowControl w:val="0"/>
        <w:spacing w:after="0" w:line="276" w:lineRule="auto"/>
        <w:ind w:left="72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условия для исполнения Заявки соответствуют п.3.11 настоящего Порядка;</w:t>
      </w: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наличие подтверждения оплаты за оказание ВО в полном объеме.</w:t>
      </w:r>
    </w:p>
    <w:p w:rsidR="00BE6165" w:rsidRPr="00AC68C8" w:rsidRDefault="00BE6165" w:rsidP="00BE6165">
      <w:pPr>
        <w:widowControl w:val="0"/>
        <w:numPr>
          <w:ilvl w:val="1"/>
          <w:numId w:val="5"/>
        </w:numPr>
        <w:spacing w:after="0" w:line="276" w:lineRule="auto"/>
        <w:ind w:left="20" w:right="40" w:firstLine="831"/>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Для записи на получение Услуги в рамках п</w:t>
      </w:r>
      <w:r w:rsidR="0046191E">
        <w:rPr>
          <w:rFonts w:ascii="Times New Roman" w:eastAsia="Times New Roman" w:hAnsi="Times New Roman" w:cs="Times New Roman"/>
          <w:sz w:val="24"/>
          <w:szCs w:val="24"/>
        </w:rPr>
        <w:t xml:space="preserve">латного ВО Заявитель </w:t>
      </w:r>
      <w:r w:rsidRPr="00AC68C8">
        <w:rPr>
          <w:rFonts w:ascii="Times New Roman" w:eastAsia="Times New Roman" w:hAnsi="Times New Roman" w:cs="Times New Roman"/>
          <w:sz w:val="24"/>
          <w:szCs w:val="24"/>
        </w:rPr>
        <w:t xml:space="preserve">должен оставить Заявку на официальном сайте ГБУ ЛО «МФЦ» </w:t>
      </w:r>
      <w:hyperlink r:id="rId7" w:history="1">
        <w:r w:rsidRPr="00AC68C8">
          <w:rPr>
            <w:rFonts w:ascii="Times New Roman" w:eastAsia="Times New Roman" w:hAnsi="Times New Roman" w:cs="Times New Roman"/>
            <w:color w:val="0066CC"/>
            <w:sz w:val="24"/>
            <w:szCs w:val="24"/>
            <w:u w:val="single"/>
            <w:lang w:val="en-US"/>
          </w:rPr>
          <w:t>http</w:t>
        </w:r>
        <w:r w:rsidRPr="00AC68C8">
          <w:rPr>
            <w:rFonts w:ascii="Times New Roman" w:eastAsia="Times New Roman" w:hAnsi="Times New Roman" w:cs="Times New Roman"/>
            <w:color w:val="0066CC"/>
            <w:sz w:val="24"/>
            <w:szCs w:val="24"/>
            <w:u w:val="single"/>
          </w:rPr>
          <w:t>://</w:t>
        </w:r>
        <w:proofErr w:type="spellStart"/>
        <w:r w:rsidRPr="00AC68C8">
          <w:rPr>
            <w:rFonts w:ascii="Times New Roman" w:eastAsia="Times New Roman" w:hAnsi="Times New Roman" w:cs="Times New Roman"/>
            <w:color w:val="0066CC"/>
            <w:sz w:val="24"/>
            <w:szCs w:val="24"/>
            <w:u w:val="single"/>
            <w:lang w:val="en-US"/>
          </w:rPr>
          <w:t>mfc</w:t>
        </w:r>
        <w:proofErr w:type="spellEnd"/>
        <w:r w:rsidRPr="00AC68C8">
          <w:rPr>
            <w:rFonts w:ascii="Times New Roman" w:eastAsia="Times New Roman" w:hAnsi="Times New Roman" w:cs="Times New Roman"/>
            <w:color w:val="0066CC"/>
            <w:sz w:val="24"/>
            <w:szCs w:val="24"/>
            <w:u w:val="single"/>
          </w:rPr>
          <w:t>47.</w:t>
        </w:r>
        <w:proofErr w:type="spellStart"/>
        <w:r w:rsidRPr="00AC68C8">
          <w:rPr>
            <w:rFonts w:ascii="Times New Roman" w:eastAsia="Times New Roman" w:hAnsi="Times New Roman" w:cs="Times New Roman"/>
            <w:color w:val="0066CC"/>
            <w:sz w:val="24"/>
            <w:szCs w:val="24"/>
            <w:u w:val="single"/>
            <w:lang w:val="en-US"/>
          </w:rPr>
          <w:t>ru</w:t>
        </w:r>
        <w:proofErr w:type="spellEnd"/>
      </w:hyperlink>
      <w:r w:rsidRPr="00AC68C8">
        <w:rPr>
          <w:rFonts w:ascii="Times New Roman" w:eastAsia="Times New Roman" w:hAnsi="Times New Roman" w:cs="Times New Roman"/>
          <w:sz w:val="24"/>
          <w:szCs w:val="24"/>
        </w:rPr>
        <w:t xml:space="preserve"> в разделе «Заявителю», подраздел «Выездной прием», выбрав «Платный прием».</w:t>
      </w: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При подаче Заявки через официаль</w:t>
      </w:r>
      <w:r w:rsidR="00920462">
        <w:rPr>
          <w:rFonts w:ascii="Times New Roman" w:eastAsia="Times New Roman" w:hAnsi="Times New Roman" w:cs="Times New Roman"/>
          <w:sz w:val="24"/>
          <w:szCs w:val="24"/>
        </w:rPr>
        <w:t>ный сайт Заявителем</w:t>
      </w:r>
      <w:r w:rsidRPr="00AC68C8">
        <w:rPr>
          <w:rFonts w:ascii="Times New Roman" w:eastAsia="Times New Roman" w:hAnsi="Times New Roman" w:cs="Times New Roman"/>
          <w:sz w:val="24"/>
          <w:szCs w:val="24"/>
        </w:rPr>
        <w:t xml:space="preserve"> выполняется следующий порядок действий:</w:t>
      </w: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p>
    <w:p w:rsidR="00BE6165" w:rsidRPr="00AC68C8" w:rsidRDefault="00BE6165" w:rsidP="00BE6165">
      <w:pPr>
        <w:widowControl w:val="0"/>
        <w:spacing w:after="0" w:line="276" w:lineRule="auto"/>
        <w:ind w:left="720" w:right="40"/>
        <w:jc w:val="center"/>
        <w:rPr>
          <w:rFonts w:ascii="Times New Roman" w:eastAsia="Times New Roman" w:hAnsi="Times New Roman" w:cs="Times New Roman"/>
          <w:sz w:val="24"/>
          <w:szCs w:val="24"/>
          <w:lang w:eastAsia="ru-RU"/>
        </w:rPr>
      </w:pPr>
      <w:r w:rsidRPr="00AC68C8">
        <w:rPr>
          <w:rFonts w:ascii="Times New Roman" w:eastAsia="Times New Roman" w:hAnsi="Times New Roman" w:cs="Times New Roman"/>
          <w:sz w:val="24"/>
          <w:szCs w:val="24"/>
          <w:lang w:eastAsia="ru-RU"/>
        </w:rPr>
        <w:t>Перечень действий при подаче Заявки на платное ВО посредством официального сайта ГБУ ЛО «МФЦ»</w:t>
      </w:r>
    </w:p>
    <w:p w:rsidR="00BE6165" w:rsidRPr="00AC68C8" w:rsidRDefault="00BE6165" w:rsidP="00BE6165">
      <w:pPr>
        <w:widowControl w:val="0"/>
        <w:spacing w:after="0" w:line="276" w:lineRule="auto"/>
        <w:ind w:left="720" w:right="40"/>
        <w:jc w:val="center"/>
        <w:rPr>
          <w:rFonts w:ascii="Times New Roman" w:eastAsia="Times New Roman" w:hAnsi="Times New Roman" w:cs="Times New Roman"/>
          <w:sz w:val="24"/>
          <w:szCs w:val="24"/>
          <w:lang w:eastAsia="ru-RU"/>
        </w:rPr>
      </w:pPr>
    </w:p>
    <w:tbl>
      <w:tblPr>
        <w:tblStyle w:val="51"/>
        <w:tblW w:w="10632" w:type="dxa"/>
        <w:tblInd w:w="-572" w:type="dxa"/>
        <w:tblLook w:val="04A0" w:firstRow="1" w:lastRow="0" w:firstColumn="1" w:lastColumn="0" w:noHBand="0" w:noVBand="1"/>
      </w:tblPr>
      <w:tblGrid>
        <w:gridCol w:w="675"/>
        <w:gridCol w:w="9957"/>
      </w:tblGrid>
      <w:tr w:rsidR="00BE6165" w:rsidRPr="00AC68C8" w:rsidTr="00BE6165">
        <w:tc>
          <w:tcPr>
            <w:tcW w:w="675" w:type="dxa"/>
          </w:tcPr>
          <w:p w:rsidR="00BE6165" w:rsidRPr="00AC68C8" w:rsidRDefault="00BE6165" w:rsidP="00BE6165">
            <w:pPr>
              <w:spacing w:line="276" w:lineRule="auto"/>
              <w:jc w:val="center"/>
              <w:rPr>
                <w:rFonts w:ascii="Times New Roman" w:eastAsia="Times New Roman" w:hAnsi="Times New Roman" w:cs="Times New Roman"/>
              </w:rPr>
            </w:pPr>
            <w:r w:rsidRPr="00AC68C8">
              <w:rPr>
                <w:rFonts w:ascii="Times New Roman" w:eastAsia="Times New Roman" w:hAnsi="Times New Roman" w:cs="Times New Roman"/>
              </w:rPr>
              <w:t>№ п/п</w:t>
            </w:r>
          </w:p>
        </w:tc>
        <w:tc>
          <w:tcPr>
            <w:tcW w:w="9957" w:type="dxa"/>
            <w:vAlign w:val="center"/>
          </w:tcPr>
          <w:p w:rsidR="00BE6165" w:rsidRPr="00AC68C8" w:rsidRDefault="00BE6165" w:rsidP="00BE6165">
            <w:pPr>
              <w:spacing w:line="276" w:lineRule="auto"/>
              <w:jc w:val="center"/>
              <w:rPr>
                <w:rFonts w:ascii="Times New Roman" w:eastAsia="Times New Roman" w:hAnsi="Times New Roman" w:cs="Times New Roman"/>
              </w:rPr>
            </w:pPr>
            <w:r w:rsidRPr="00AC68C8">
              <w:rPr>
                <w:rFonts w:ascii="Times New Roman" w:eastAsia="Times New Roman" w:hAnsi="Times New Roman" w:cs="Times New Roman"/>
              </w:rPr>
              <w:t>Действие</w:t>
            </w:r>
          </w:p>
        </w:tc>
      </w:tr>
      <w:tr w:rsidR="00BE6165" w:rsidRPr="00AC68C8" w:rsidTr="00BE6165">
        <w:tc>
          <w:tcPr>
            <w:tcW w:w="675" w:type="dxa"/>
          </w:tcPr>
          <w:p w:rsidR="00BE6165" w:rsidRPr="00AC68C8" w:rsidRDefault="00BE6165" w:rsidP="00BE6165">
            <w:pPr>
              <w:spacing w:line="276" w:lineRule="auto"/>
              <w:jc w:val="both"/>
              <w:rPr>
                <w:rFonts w:ascii="Times New Roman" w:eastAsia="Times New Roman" w:hAnsi="Times New Roman" w:cs="Times New Roman"/>
              </w:rPr>
            </w:pPr>
            <w:r w:rsidRPr="00AC68C8">
              <w:rPr>
                <w:rFonts w:ascii="Times New Roman" w:eastAsia="Times New Roman" w:hAnsi="Times New Roman" w:cs="Times New Roman"/>
              </w:rPr>
              <w:t>1.</w:t>
            </w:r>
          </w:p>
        </w:tc>
        <w:tc>
          <w:tcPr>
            <w:tcW w:w="9957" w:type="dxa"/>
          </w:tcPr>
          <w:p w:rsidR="00BE6165" w:rsidRPr="00AC68C8" w:rsidRDefault="0046191E" w:rsidP="00BE6165">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Заявитель </w:t>
            </w:r>
            <w:r w:rsidR="00BE6165" w:rsidRPr="00AC68C8">
              <w:rPr>
                <w:rFonts w:ascii="Times New Roman" w:eastAsia="Times New Roman" w:hAnsi="Times New Roman" w:cs="Times New Roman"/>
                <w:color w:val="000000"/>
                <w:shd w:val="clear" w:color="auto" w:fill="FFFFFF"/>
              </w:rPr>
              <w:t>заходит на официальный сайт ГБУ ЛО «МФЦ» http://mfc47.ru в раздел «Заявителю», подраздел «Выездной прием», выбрав «Платный прием».</w:t>
            </w:r>
          </w:p>
        </w:tc>
      </w:tr>
      <w:tr w:rsidR="00BE6165" w:rsidRPr="00AC68C8" w:rsidTr="00BE6165">
        <w:tc>
          <w:tcPr>
            <w:tcW w:w="675" w:type="dxa"/>
          </w:tcPr>
          <w:p w:rsidR="00BE6165" w:rsidRPr="00AC68C8" w:rsidRDefault="00BE6165" w:rsidP="00BE6165">
            <w:pPr>
              <w:spacing w:line="276" w:lineRule="auto"/>
              <w:jc w:val="both"/>
              <w:rPr>
                <w:rFonts w:ascii="Times New Roman" w:eastAsia="Times New Roman" w:hAnsi="Times New Roman" w:cs="Times New Roman"/>
              </w:rPr>
            </w:pPr>
            <w:r w:rsidRPr="00AC68C8">
              <w:rPr>
                <w:rFonts w:ascii="Times New Roman" w:eastAsia="Times New Roman" w:hAnsi="Times New Roman" w:cs="Times New Roman"/>
              </w:rPr>
              <w:t>2.</w:t>
            </w:r>
          </w:p>
        </w:tc>
        <w:tc>
          <w:tcPr>
            <w:tcW w:w="9957" w:type="dxa"/>
          </w:tcPr>
          <w:p w:rsidR="00BE6165" w:rsidRPr="00AC68C8" w:rsidRDefault="0046191E" w:rsidP="00BE6165">
            <w:pPr>
              <w:spacing w:line="276"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Заявитель </w:t>
            </w:r>
            <w:r w:rsidR="00BE6165" w:rsidRPr="00AC68C8">
              <w:rPr>
                <w:rFonts w:ascii="Times New Roman" w:eastAsia="Times New Roman" w:hAnsi="Times New Roman" w:cs="Times New Roman"/>
                <w:shd w:val="clear" w:color="auto" w:fill="FFFFFF"/>
              </w:rPr>
              <w:t>заполняет форму расчета платного выездного приема: указывает свой адрес, тип (физическое лицо, юридическое лицо или индивидуальный предприниматель), услугу, количество пакетов</w:t>
            </w:r>
            <w:r w:rsidR="00BE6165" w:rsidRPr="003909CB">
              <w:rPr>
                <w:rFonts w:ascii="Times New Roman" w:eastAsia="Times New Roman" w:hAnsi="Times New Roman" w:cs="Times New Roman"/>
                <w:shd w:val="clear" w:color="auto" w:fill="FFFFFF"/>
              </w:rPr>
              <w:t>,</w:t>
            </w:r>
            <w:r w:rsidR="00BE6165" w:rsidRPr="00AC68C8">
              <w:rPr>
                <w:rFonts w:ascii="Times New Roman" w:eastAsia="Times New Roman" w:hAnsi="Times New Roman" w:cs="Times New Roman"/>
                <w:shd w:val="clear" w:color="auto" w:fill="FFFFFF"/>
              </w:rPr>
              <w:t xml:space="preserve"> желаемую дату и время.</w:t>
            </w:r>
          </w:p>
        </w:tc>
      </w:tr>
      <w:tr w:rsidR="00BE6165" w:rsidRPr="00AC68C8" w:rsidTr="00BE6165">
        <w:tc>
          <w:tcPr>
            <w:tcW w:w="675" w:type="dxa"/>
          </w:tcPr>
          <w:p w:rsidR="00BE6165" w:rsidRPr="00AC68C8" w:rsidRDefault="00BE6165" w:rsidP="00BE6165">
            <w:pPr>
              <w:spacing w:line="276" w:lineRule="auto"/>
              <w:jc w:val="both"/>
              <w:rPr>
                <w:rFonts w:ascii="Times New Roman" w:eastAsia="Times New Roman" w:hAnsi="Times New Roman" w:cs="Times New Roman"/>
              </w:rPr>
            </w:pPr>
            <w:r w:rsidRPr="00AC68C8">
              <w:rPr>
                <w:rFonts w:ascii="Times New Roman" w:eastAsia="Times New Roman" w:hAnsi="Times New Roman" w:cs="Times New Roman"/>
              </w:rPr>
              <w:t xml:space="preserve">3. </w:t>
            </w:r>
          </w:p>
        </w:tc>
        <w:tc>
          <w:tcPr>
            <w:tcW w:w="9957" w:type="dxa"/>
          </w:tcPr>
          <w:p w:rsidR="00BE6165" w:rsidRPr="00AC68C8" w:rsidRDefault="00920462" w:rsidP="00BE6165">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Если Заявителя </w:t>
            </w:r>
            <w:r w:rsidR="00BE6165" w:rsidRPr="00AC68C8">
              <w:rPr>
                <w:rFonts w:ascii="Times New Roman" w:eastAsia="Times New Roman" w:hAnsi="Times New Roman" w:cs="Times New Roman"/>
                <w:color w:val="000000"/>
                <w:shd w:val="clear" w:color="auto" w:fill="FFFFFF"/>
              </w:rPr>
              <w:t xml:space="preserve"> устраивает стоимость платного ВО, то на официальном сайте ГБУ ЛО «МФЦ» </w:t>
            </w:r>
            <w:hyperlink r:id="rId8" w:history="1">
              <w:r w:rsidR="00BE6165" w:rsidRPr="00AC68C8">
                <w:rPr>
                  <w:rFonts w:ascii="Times New Roman" w:eastAsia="Times New Roman" w:hAnsi="Times New Roman" w:cs="Times New Roman"/>
                  <w:color w:val="0066CC"/>
                  <w:u w:val="single"/>
                </w:rPr>
                <w:t>http://mfc47.ru</w:t>
              </w:r>
            </w:hyperlink>
            <w:r w:rsidR="00BE6165" w:rsidRPr="00AC68C8">
              <w:rPr>
                <w:rFonts w:ascii="Times New Roman" w:eastAsia="Times New Roman" w:hAnsi="Times New Roman" w:cs="Times New Roman"/>
                <w:color w:val="000000"/>
                <w:shd w:val="clear" w:color="auto" w:fill="FFFFFF"/>
              </w:rPr>
              <w:t xml:space="preserve"> в разделе «Плат</w:t>
            </w:r>
            <w:r>
              <w:rPr>
                <w:rFonts w:ascii="Times New Roman" w:eastAsia="Times New Roman" w:hAnsi="Times New Roman" w:cs="Times New Roman"/>
                <w:color w:val="000000"/>
                <w:shd w:val="clear" w:color="auto" w:fill="FFFFFF"/>
              </w:rPr>
              <w:t>ный прием» Заявителю</w:t>
            </w:r>
            <w:r w:rsidR="00BE6165" w:rsidRPr="00AC68C8">
              <w:rPr>
                <w:rFonts w:ascii="Times New Roman" w:eastAsia="Times New Roman" w:hAnsi="Times New Roman" w:cs="Times New Roman"/>
                <w:color w:val="000000"/>
                <w:shd w:val="clear" w:color="auto" w:fill="FFFFFF"/>
              </w:rPr>
              <w:t xml:space="preserve"> необходимо пройти авторизацию в ЕСИА, подтвердить правильность данных, указанных в форме расчета платного выездного приема, и нажать кнопку «Записаться». </w:t>
            </w:r>
          </w:p>
        </w:tc>
      </w:tr>
      <w:tr w:rsidR="00BE6165" w:rsidRPr="00AC68C8" w:rsidTr="00BE6165">
        <w:tc>
          <w:tcPr>
            <w:tcW w:w="675" w:type="dxa"/>
          </w:tcPr>
          <w:p w:rsidR="00BE6165" w:rsidRPr="00AC68C8" w:rsidRDefault="00BE6165" w:rsidP="00BE6165">
            <w:pPr>
              <w:spacing w:line="276" w:lineRule="auto"/>
              <w:jc w:val="both"/>
              <w:rPr>
                <w:rFonts w:ascii="Times New Roman" w:eastAsia="Times New Roman" w:hAnsi="Times New Roman" w:cs="Times New Roman"/>
              </w:rPr>
            </w:pPr>
            <w:r w:rsidRPr="00AC68C8">
              <w:rPr>
                <w:rFonts w:ascii="Times New Roman" w:eastAsia="Times New Roman" w:hAnsi="Times New Roman" w:cs="Times New Roman"/>
              </w:rPr>
              <w:t>4.</w:t>
            </w:r>
          </w:p>
        </w:tc>
        <w:tc>
          <w:tcPr>
            <w:tcW w:w="9957" w:type="dxa"/>
          </w:tcPr>
          <w:p w:rsidR="00BE6165" w:rsidRPr="00AC68C8" w:rsidRDefault="00BE6165" w:rsidP="00BE6165">
            <w:pPr>
              <w:spacing w:line="276" w:lineRule="auto"/>
              <w:jc w:val="both"/>
              <w:rPr>
                <w:rFonts w:ascii="Times New Roman" w:eastAsia="Times New Roman" w:hAnsi="Times New Roman" w:cs="Times New Roman"/>
                <w:color w:val="000000"/>
                <w:shd w:val="clear" w:color="auto" w:fill="FFFFFF"/>
              </w:rPr>
            </w:pPr>
            <w:r w:rsidRPr="00AC68C8">
              <w:rPr>
                <w:rFonts w:ascii="Times New Roman" w:eastAsia="Times New Roman" w:hAnsi="Times New Roman" w:cs="Times New Roman"/>
                <w:color w:val="000000"/>
                <w:shd w:val="clear" w:color="auto" w:fill="FFFFFF"/>
              </w:rPr>
              <w:t>После нажатия кнопки «Записаться» сведения о Заявке дублируются в «Личный кабинет», далее:</w:t>
            </w:r>
          </w:p>
          <w:p w:rsidR="00BE6165" w:rsidRPr="00AC68C8" w:rsidRDefault="00BE6165" w:rsidP="00BE6165">
            <w:pPr>
              <w:spacing w:line="276" w:lineRule="auto"/>
              <w:jc w:val="both"/>
              <w:rPr>
                <w:rFonts w:ascii="Times New Roman" w:eastAsia="Times New Roman" w:hAnsi="Times New Roman" w:cs="Times New Roman"/>
                <w:color w:val="000000"/>
                <w:shd w:val="clear" w:color="auto" w:fill="FFFFFF"/>
              </w:rPr>
            </w:pPr>
            <w:r w:rsidRPr="00AC68C8">
              <w:rPr>
                <w:rFonts w:ascii="Times New Roman" w:eastAsia="Times New Roman" w:hAnsi="Times New Roman" w:cs="Times New Roman"/>
                <w:color w:val="000000"/>
                <w:shd w:val="clear" w:color="auto" w:fill="FFFFFF"/>
              </w:rPr>
              <w:t xml:space="preserve">- </w:t>
            </w:r>
            <w:r w:rsidR="0046191E">
              <w:rPr>
                <w:rFonts w:ascii="Times New Roman" w:eastAsia="Times New Roman" w:hAnsi="Times New Roman" w:cs="Times New Roman"/>
                <w:color w:val="000000"/>
                <w:shd w:val="clear" w:color="auto" w:fill="FFFFFF"/>
              </w:rPr>
              <w:t>Заявитель</w:t>
            </w:r>
            <w:r w:rsidRPr="003909CB">
              <w:rPr>
                <w:rFonts w:ascii="Times New Roman" w:eastAsia="Times New Roman" w:hAnsi="Times New Roman" w:cs="Times New Roman"/>
                <w:color w:val="000000"/>
                <w:shd w:val="clear" w:color="auto" w:fill="FFFFFF"/>
              </w:rPr>
              <w:t xml:space="preserve"> знакомится с правилами платного ВО путем проставления «галочки» в чек-бокс: «Я ознакомлен и согласен с Правилами оказания платного ВО». После чего кнопка «Оплатить» становится активной. После нажатия кнопки «Оплатить» отображается платежн</w:t>
            </w:r>
            <w:r w:rsidR="0046191E">
              <w:rPr>
                <w:rFonts w:ascii="Times New Roman" w:eastAsia="Times New Roman" w:hAnsi="Times New Roman" w:cs="Times New Roman"/>
                <w:color w:val="000000"/>
                <w:shd w:val="clear" w:color="auto" w:fill="FFFFFF"/>
              </w:rPr>
              <w:t xml:space="preserve">ая форма. Заявителю </w:t>
            </w:r>
            <w:r w:rsidRPr="003909CB">
              <w:rPr>
                <w:rFonts w:ascii="Times New Roman" w:eastAsia="Times New Roman" w:hAnsi="Times New Roman" w:cs="Times New Roman"/>
                <w:color w:val="000000"/>
                <w:shd w:val="clear" w:color="auto" w:fill="FFFFFF"/>
              </w:rPr>
              <w:t>необходимо осуществить оплату. В результате успешно</w:t>
            </w:r>
            <w:r w:rsidRPr="00362B85">
              <w:rPr>
                <w:rFonts w:ascii="Times New Roman" w:eastAsia="Times New Roman" w:hAnsi="Times New Roman" w:cs="Times New Roman"/>
                <w:color w:val="000000"/>
                <w:shd w:val="clear" w:color="auto" w:fill="FFFFFF"/>
              </w:rPr>
              <w:t xml:space="preserve"> проведенной операции по оплате, на сайте появится информационное окно, подтверждающее успешную запись на платный выездной прием</w:t>
            </w:r>
            <w:r w:rsidRPr="00AC68C8">
              <w:rPr>
                <w:rFonts w:ascii="Times New Roman" w:eastAsia="Times New Roman" w:hAnsi="Times New Roman" w:cs="Times New Roman"/>
                <w:color w:val="000000"/>
                <w:shd w:val="clear" w:color="auto" w:fill="FFFFFF"/>
              </w:rPr>
              <w:t>;</w:t>
            </w:r>
          </w:p>
          <w:p w:rsidR="00BE6165" w:rsidRPr="00AC68C8" w:rsidRDefault="00BE6165" w:rsidP="00BE6165">
            <w:pPr>
              <w:spacing w:line="276" w:lineRule="auto"/>
              <w:jc w:val="both"/>
              <w:rPr>
                <w:rFonts w:ascii="Times New Roman" w:eastAsia="Times New Roman" w:hAnsi="Times New Roman" w:cs="Times New Roman"/>
                <w:color w:val="000000"/>
                <w:shd w:val="clear" w:color="auto" w:fill="FFFFFF"/>
              </w:rPr>
            </w:pPr>
            <w:r w:rsidRPr="00AC68C8">
              <w:rPr>
                <w:rFonts w:ascii="Times New Roman" w:eastAsia="Times New Roman" w:hAnsi="Times New Roman" w:cs="Times New Roman"/>
                <w:color w:val="000000"/>
                <w:shd w:val="clear" w:color="auto" w:fill="FFFFFF"/>
              </w:rPr>
              <w:t>- для индивидуального предпринимателя и юридического лица формируется платежная квитанция и выводится информационное окно, подтверждающее успешную запись на платный выездной прием.</w:t>
            </w:r>
          </w:p>
          <w:p w:rsidR="00BE6165" w:rsidRPr="00AC68C8" w:rsidRDefault="00BE6165" w:rsidP="00BE6165">
            <w:pPr>
              <w:spacing w:line="276" w:lineRule="auto"/>
              <w:jc w:val="both"/>
              <w:rPr>
                <w:rFonts w:ascii="Times New Roman" w:eastAsia="Times New Roman" w:hAnsi="Times New Roman" w:cs="Times New Roman"/>
                <w:color w:val="000000"/>
                <w:shd w:val="clear" w:color="auto" w:fill="FFFFFF"/>
              </w:rPr>
            </w:pPr>
            <w:r w:rsidRPr="003909CB">
              <w:rPr>
                <w:rFonts w:ascii="Times New Roman" w:eastAsia="Times New Roman" w:hAnsi="Times New Roman" w:cs="Times New Roman"/>
                <w:color w:val="000000" w:themeColor="text1"/>
                <w:shd w:val="clear" w:color="auto" w:fill="FFFFFF"/>
              </w:rPr>
              <w:t>Посмотреть, оплатить (для физического лица в случае, если оплата не была произведена при формировании Заявки), или отменить данную Заявку, а также повторно ознакомиться с платежной квитанцией (для индивидуального предпринимателя или юридическ</w:t>
            </w:r>
            <w:r w:rsidR="0046191E">
              <w:rPr>
                <w:rFonts w:ascii="Times New Roman" w:eastAsia="Times New Roman" w:hAnsi="Times New Roman" w:cs="Times New Roman"/>
                <w:color w:val="000000" w:themeColor="text1"/>
                <w:shd w:val="clear" w:color="auto" w:fill="FFFFFF"/>
              </w:rPr>
              <w:t xml:space="preserve">ого лица), Заявитель </w:t>
            </w:r>
            <w:r w:rsidRPr="003909CB">
              <w:rPr>
                <w:rFonts w:ascii="Times New Roman" w:eastAsia="Times New Roman" w:hAnsi="Times New Roman" w:cs="Times New Roman"/>
                <w:color w:val="000000" w:themeColor="text1"/>
                <w:shd w:val="clear" w:color="auto" w:fill="FFFFFF"/>
              </w:rPr>
              <w:t>может в «Личном кабинете».</w:t>
            </w:r>
          </w:p>
        </w:tc>
      </w:tr>
      <w:tr w:rsidR="00BE6165" w:rsidRPr="00AC68C8" w:rsidTr="00BE6165">
        <w:tc>
          <w:tcPr>
            <w:tcW w:w="675" w:type="dxa"/>
          </w:tcPr>
          <w:p w:rsidR="00BE6165" w:rsidRPr="00AC68C8" w:rsidRDefault="00BE6165" w:rsidP="00BE6165">
            <w:pPr>
              <w:spacing w:line="276" w:lineRule="auto"/>
              <w:jc w:val="both"/>
              <w:rPr>
                <w:rFonts w:ascii="Times New Roman" w:eastAsia="Times New Roman" w:hAnsi="Times New Roman" w:cs="Times New Roman"/>
              </w:rPr>
            </w:pPr>
            <w:r w:rsidRPr="00AC68C8">
              <w:rPr>
                <w:rFonts w:ascii="Times New Roman" w:eastAsia="Times New Roman" w:hAnsi="Times New Roman" w:cs="Times New Roman"/>
              </w:rPr>
              <w:t>5.</w:t>
            </w:r>
          </w:p>
        </w:tc>
        <w:tc>
          <w:tcPr>
            <w:tcW w:w="9957" w:type="dxa"/>
          </w:tcPr>
          <w:p w:rsidR="00BE6165" w:rsidRPr="00AC68C8" w:rsidRDefault="00BE6165" w:rsidP="00BE6165">
            <w:pPr>
              <w:spacing w:line="276" w:lineRule="auto"/>
              <w:jc w:val="both"/>
              <w:rPr>
                <w:rFonts w:ascii="Times New Roman" w:eastAsia="Times New Roman" w:hAnsi="Times New Roman" w:cs="Times New Roman"/>
                <w:color w:val="000000"/>
                <w:shd w:val="clear" w:color="auto" w:fill="FFFFFF"/>
              </w:rPr>
            </w:pPr>
            <w:r w:rsidRPr="00AC68C8">
              <w:rPr>
                <w:rFonts w:ascii="Times New Roman" w:eastAsia="Times New Roman" w:hAnsi="Times New Roman" w:cs="Times New Roman"/>
                <w:color w:val="000000"/>
                <w:shd w:val="clear" w:color="auto" w:fill="FFFFFF"/>
              </w:rPr>
              <w:t xml:space="preserve">Сформированная Заявка направляется на электронную почту обособленного подразделения ГБУ ЛО «МФЦ», </w:t>
            </w:r>
            <w:r>
              <w:rPr>
                <w:rFonts w:ascii="Times New Roman" w:eastAsia="Times New Roman" w:hAnsi="Times New Roman" w:cs="Times New Roman"/>
                <w:color w:val="000000"/>
                <w:shd w:val="clear" w:color="auto" w:fill="FFFFFF"/>
              </w:rPr>
              <w:t xml:space="preserve">в который была назначена </w:t>
            </w:r>
            <w:r w:rsidRPr="003909CB">
              <w:rPr>
                <w:rFonts w:ascii="Times New Roman" w:eastAsia="Times New Roman" w:hAnsi="Times New Roman" w:cs="Times New Roman"/>
                <w:color w:val="000000"/>
                <w:shd w:val="clear" w:color="auto" w:fill="FFFFFF"/>
              </w:rPr>
              <w:t>запись и на электронный адрес Заявителя.</w:t>
            </w:r>
            <w:r w:rsidRPr="00AC68C8">
              <w:rPr>
                <w:rFonts w:ascii="Times New Roman" w:eastAsia="Times New Roman" w:hAnsi="Times New Roman" w:cs="Times New Roman"/>
                <w:color w:val="000000"/>
                <w:shd w:val="clear" w:color="auto" w:fill="FFFFFF"/>
              </w:rPr>
              <w:t xml:space="preserve"> Заявка содержит следующие д</w:t>
            </w:r>
            <w:r w:rsidR="0046191E">
              <w:rPr>
                <w:rFonts w:ascii="Times New Roman" w:eastAsia="Times New Roman" w:hAnsi="Times New Roman" w:cs="Times New Roman"/>
                <w:color w:val="000000"/>
                <w:shd w:val="clear" w:color="auto" w:fill="FFFFFF"/>
              </w:rPr>
              <w:t>анные: ФИО Заявителя</w:t>
            </w:r>
            <w:r w:rsidRPr="00AC68C8">
              <w:rPr>
                <w:rFonts w:ascii="Times New Roman" w:eastAsia="Times New Roman" w:hAnsi="Times New Roman" w:cs="Times New Roman"/>
                <w:color w:val="000000"/>
                <w:shd w:val="clear" w:color="auto" w:fill="FFFFFF"/>
              </w:rPr>
              <w:t xml:space="preserve">, адрес выезда, желаемая дата, время, наименование услуги/услуг, количество пакетов, </w:t>
            </w:r>
            <w:r w:rsidRPr="00AC68C8">
              <w:rPr>
                <w:rFonts w:ascii="Times New Roman" w:eastAsia="Times New Roman" w:hAnsi="Times New Roman" w:cs="Times New Roman"/>
              </w:rPr>
              <w:t xml:space="preserve">стоимость </w:t>
            </w:r>
            <w:r w:rsidRPr="00AC68C8">
              <w:rPr>
                <w:rFonts w:ascii="Times New Roman" w:eastAsia="Times New Roman" w:hAnsi="Times New Roman" w:cs="Times New Roman"/>
                <w:color w:val="000000"/>
                <w:shd w:val="clear" w:color="auto" w:fill="FFFFFF"/>
              </w:rPr>
              <w:t>платного ВО.</w:t>
            </w:r>
          </w:p>
        </w:tc>
      </w:tr>
      <w:tr w:rsidR="00BE6165" w:rsidRPr="00AC68C8" w:rsidTr="00BE6165">
        <w:tc>
          <w:tcPr>
            <w:tcW w:w="675" w:type="dxa"/>
          </w:tcPr>
          <w:p w:rsidR="00BE6165" w:rsidRPr="00AC68C8" w:rsidRDefault="00BE6165" w:rsidP="00BE6165">
            <w:pPr>
              <w:spacing w:line="276" w:lineRule="auto"/>
              <w:jc w:val="both"/>
              <w:rPr>
                <w:rFonts w:ascii="Times New Roman" w:eastAsia="Times New Roman" w:hAnsi="Times New Roman" w:cs="Times New Roman"/>
              </w:rPr>
            </w:pPr>
            <w:r w:rsidRPr="00AC68C8">
              <w:rPr>
                <w:rFonts w:ascii="Times New Roman" w:eastAsia="Times New Roman" w:hAnsi="Times New Roman" w:cs="Times New Roman"/>
              </w:rPr>
              <w:t>6.</w:t>
            </w:r>
          </w:p>
        </w:tc>
        <w:tc>
          <w:tcPr>
            <w:tcW w:w="9957" w:type="dxa"/>
          </w:tcPr>
          <w:p w:rsidR="00BE6165" w:rsidRPr="00AC68C8" w:rsidRDefault="00BE6165" w:rsidP="00BE6165">
            <w:pPr>
              <w:spacing w:line="276" w:lineRule="auto"/>
              <w:jc w:val="both"/>
              <w:rPr>
                <w:rFonts w:ascii="Times New Roman" w:eastAsia="Times New Roman" w:hAnsi="Times New Roman" w:cs="Times New Roman"/>
                <w:color w:val="000000"/>
                <w:shd w:val="clear" w:color="auto" w:fill="FFFFFF"/>
              </w:rPr>
            </w:pPr>
            <w:r w:rsidRPr="00AC68C8">
              <w:rPr>
                <w:rFonts w:ascii="Times New Roman" w:eastAsia="Times New Roman" w:hAnsi="Times New Roman" w:cs="Times New Roman"/>
                <w:color w:val="000000"/>
                <w:shd w:val="clear" w:color="auto" w:fill="FFFFFF"/>
              </w:rPr>
              <w:t xml:space="preserve">Составляется маршрутный лист (Приложение №4) с указанием всех Заявок, запланированных </w:t>
            </w:r>
            <w:r w:rsidRPr="00AC68C8">
              <w:rPr>
                <w:rFonts w:ascii="Times New Roman" w:eastAsia="Times New Roman" w:hAnsi="Times New Roman" w:cs="Times New Roman"/>
                <w:color w:val="000000"/>
                <w:shd w:val="clear" w:color="auto" w:fill="FFFFFF"/>
              </w:rPr>
              <w:lastRenderedPageBreak/>
              <w:t>на ближайший выезд, с ука</w:t>
            </w:r>
            <w:r w:rsidR="0046191E">
              <w:rPr>
                <w:rFonts w:ascii="Times New Roman" w:eastAsia="Times New Roman" w:hAnsi="Times New Roman" w:cs="Times New Roman"/>
                <w:color w:val="000000"/>
                <w:shd w:val="clear" w:color="auto" w:fill="FFFFFF"/>
              </w:rPr>
              <w:t>занием ФИО Заявителя</w:t>
            </w:r>
            <w:r w:rsidRPr="00AC68C8">
              <w:rPr>
                <w:rFonts w:ascii="Times New Roman" w:eastAsia="Times New Roman" w:hAnsi="Times New Roman" w:cs="Times New Roman"/>
                <w:color w:val="000000"/>
                <w:shd w:val="clear" w:color="auto" w:fill="FFFFFF"/>
              </w:rPr>
              <w:t>, адреса выезда, оказываемой Услуги. Маршрутный лист должен быть передан водителю обособленного подразделения ГБУ ЛО «МФЦ». Дополнительно составляется транспортная логистика.</w:t>
            </w:r>
          </w:p>
        </w:tc>
      </w:tr>
    </w:tbl>
    <w:p w:rsidR="00BE6165" w:rsidRPr="00AC68C8" w:rsidRDefault="00BE6165" w:rsidP="00BE6165">
      <w:pPr>
        <w:widowControl w:val="0"/>
        <w:spacing w:after="0" w:line="276" w:lineRule="auto"/>
        <w:ind w:right="40"/>
        <w:jc w:val="both"/>
        <w:rPr>
          <w:rFonts w:ascii="Times New Roman" w:eastAsia="Times New Roman" w:hAnsi="Times New Roman" w:cs="Times New Roman"/>
          <w:sz w:val="24"/>
          <w:szCs w:val="24"/>
        </w:rPr>
      </w:pPr>
    </w:p>
    <w:p w:rsidR="00BE6165" w:rsidRPr="00AC68C8" w:rsidRDefault="0046191E" w:rsidP="00BE6165">
      <w:pPr>
        <w:widowControl w:val="0"/>
        <w:spacing w:before="249"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Заявитель</w:t>
      </w:r>
      <w:r w:rsidR="00BE6165" w:rsidRPr="00AC68C8">
        <w:rPr>
          <w:rFonts w:ascii="Times New Roman" w:eastAsia="Times New Roman" w:hAnsi="Times New Roman" w:cs="Times New Roman"/>
          <w:sz w:val="24"/>
          <w:szCs w:val="24"/>
        </w:rPr>
        <w:t xml:space="preserve"> вправе отказаться от Заявки на платное </w:t>
      </w:r>
      <w:r w:rsidR="00BE6165" w:rsidRPr="00AC68C8">
        <w:rPr>
          <w:rFonts w:ascii="Times New Roman" w:eastAsia="Times New Roman" w:hAnsi="Times New Roman" w:cs="Times New Roman"/>
          <w:color w:val="000000"/>
          <w:sz w:val="24"/>
          <w:szCs w:val="24"/>
          <w:shd w:val="clear" w:color="auto" w:fill="FFFFFF"/>
          <w:lang w:eastAsia="ru-RU" w:bidi="ru-RU"/>
        </w:rPr>
        <w:t>ВО</w:t>
      </w:r>
      <w:r w:rsidR="00BE6165" w:rsidRPr="00AC68C8">
        <w:rPr>
          <w:rFonts w:ascii="Times New Roman" w:eastAsia="Times New Roman" w:hAnsi="Times New Roman" w:cs="Times New Roman"/>
          <w:sz w:val="24"/>
          <w:szCs w:val="24"/>
        </w:rPr>
        <w:t xml:space="preserve"> на одном из этапов Заявки не менее, чем за 1 рабочий день до назначенного приема:</w:t>
      </w:r>
    </w:p>
    <w:p w:rsidR="00BE6165" w:rsidRPr="003909CB"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3909CB">
        <w:rPr>
          <w:rFonts w:ascii="Times New Roman" w:eastAsia="Times New Roman" w:hAnsi="Times New Roman" w:cs="Times New Roman"/>
          <w:sz w:val="24"/>
          <w:szCs w:val="24"/>
        </w:rPr>
        <w:t>- при личном обращении в обособленное подразделение ГБУ ЛО «МФЦ»;</w:t>
      </w:r>
    </w:p>
    <w:p w:rsidR="00BE6165" w:rsidRPr="003909CB"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3909CB">
        <w:rPr>
          <w:rFonts w:ascii="Times New Roman" w:eastAsia="Times New Roman" w:hAnsi="Times New Roman" w:cs="Times New Roman"/>
          <w:sz w:val="24"/>
          <w:szCs w:val="24"/>
        </w:rPr>
        <w:t>- на официальном сайте ГБУ ЛО «МФЦ» http://mfc47.ru в «Личном кабинете»;</w:t>
      </w:r>
    </w:p>
    <w:p w:rsidR="00BE6165" w:rsidRPr="003909CB"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3909CB">
        <w:rPr>
          <w:rFonts w:ascii="Times New Roman" w:eastAsia="Times New Roman" w:hAnsi="Times New Roman" w:cs="Times New Roman"/>
          <w:sz w:val="24"/>
          <w:szCs w:val="24"/>
        </w:rPr>
        <w:t>- круглосуточно на официальном сайте ГБУ ЛО «МФЦ» http://mfc47.ru в разделе «Заявителю», подраздел «Выездной прием», пункт «Платный прием», подпункт «Отмена заявки».</w:t>
      </w:r>
    </w:p>
    <w:p w:rsidR="00BE6165" w:rsidRPr="003909CB" w:rsidRDefault="00BE6165" w:rsidP="00BE6165">
      <w:pPr>
        <w:widowControl w:val="0"/>
        <w:spacing w:after="0" w:line="276" w:lineRule="auto"/>
        <w:ind w:right="120" w:firstLine="709"/>
        <w:jc w:val="both"/>
        <w:rPr>
          <w:rFonts w:ascii="Times New Roman" w:eastAsia="Times New Roman" w:hAnsi="Times New Roman" w:cs="Times New Roman"/>
          <w:sz w:val="24"/>
          <w:szCs w:val="24"/>
        </w:rPr>
      </w:pPr>
      <w:r w:rsidRPr="003909CB">
        <w:rPr>
          <w:rFonts w:ascii="Times New Roman" w:eastAsia="Times New Roman" w:hAnsi="Times New Roman" w:cs="Times New Roman"/>
          <w:sz w:val="24"/>
          <w:szCs w:val="24"/>
        </w:rPr>
        <w:t>Информация</w:t>
      </w:r>
      <w:r w:rsidR="0046191E">
        <w:rPr>
          <w:rFonts w:ascii="Times New Roman" w:eastAsia="Times New Roman" w:hAnsi="Times New Roman" w:cs="Times New Roman"/>
          <w:sz w:val="24"/>
          <w:szCs w:val="24"/>
        </w:rPr>
        <w:t xml:space="preserve"> об отказе Заявителя</w:t>
      </w:r>
      <w:r w:rsidRPr="003909CB">
        <w:rPr>
          <w:rFonts w:ascii="Times New Roman" w:eastAsia="Times New Roman" w:hAnsi="Times New Roman" w:cs="Times New Roman"/>
          <w:sz w:val="24"/>
          <w:szCs w:val="24"/>
        </w:rPr>
        <w:t xml:space="preserve"> от Заявки на платное </w:t>
      </w:r>
      <w:r w:rsidRPr="003909CB">
        <w:rPr>
          <w:rFonts w:ascii="Times New Roman" w:eastAsia="Times New Roman" w:hAnsi="Times New Roman" w:cs="Times New Roman"/>
          <w:sz w:val="24"/>
          <w:szCs w:val="24"/>
          <w:shd w:val="clear" w:color="auto" w:fill="FFFFFF"/>
          <w:lang w:eastAsia="ru-RU" w:bidi="ru-RU"/>
        </w:rPr>
        <w:t>ВО</w:t>
      </w:r>
      <w:r w:rsidRPr="003909CB">
        <w:rPr>
          <w:rFonts w:ascii="Times New Roman" w:eastAsia="Times New Roman" w:hAnsi="Times New Roman" w:cs="Times New Roman"/>
          <w:sz w:val="24"/>
          <w:szCs w:val="24"/>
        </w:rPr>
        <w:t xml:space="preserve"> вносится Ответственным за </w:t>
      </w:r>
      <w:r w:rsidRPr="003909CB">
        <w:rPr>
          <w:rFonts w:ascii="Times New Roman" w:eastAsia="Times New Roman" w:hAnsi="Times New Roman" w:cs="Times New Roman"/>
          <w:sz w:val="24"/>
          <w:szCs w:val="24"/>
          <w:shd w:val="clear" w:color="auto" w:fill="FFFFFF"/>
          <w:lang w:eastAsia="ru-RU" w:bidi="ru-RU"/>
        </w:rPr>
        <w:t xml:space="preserve">организацию платного ВО </w:t>
      </w:r>
      <w:r w:rsidRPr="003909CB">
        <w:rPr>
          <w:rFonts w:ascii="Times New Roman" w:eastAsia="Times New Roman" w:hAnsi="Times New Roman" w:cs="Times New Roman"/>
          <w:sz w:val="24"/>
          <w:szCs w:val="24"/>
        </w:rPr>
        <w:t>Журнал</w:t>
      </w:r>
      <w:r w:rsidRPr="003909CB">
        <w:rPr>
          <w:rFonts w:ascii="Times New Roman" w:eastAsia="Times New Roman" w:hAnsi="Times New Roman" w:cs="Times New Roman"/>
          <w:sz w:val="24"/>
          <w:szCs w:val="24"/>
          <w:shd w:val="clear" w:color="auto" w:fill="FFFFFF"/>
          <w:lang w:eastAsia="ru-RU" w:bidi="ru-RU"/>
        </w:rPr>
        <w:t xml:space="preserve"> учета заявок по платному ВО (</w:t>
      </w:r>
      <w:r w:rsidRPr="003909CB">
        <w:rPr>
          <w:rFonts w:ascii="Times New Roman" w:eastAsia="Times New Roman" w:hAnsi="Times New Roman" w:cs="Times New Roman"/>
          <w:sz w:val="24"/>
          <w:szCs w:val="24"/>
        </w:rPr>
        <w:t>Приложение №6) с одновременным закрытием Заявки в КИС.</w:t>
      </w:r>
    </w:p>
    <w:p w:rsidR="00BE6165" w:rsidRPr="00AC68C8" w:rsidRDefault="00BE6165" w:rsidP="00BE6165">
      <w:pPr>
        <w:widowControl w:val="0"/>
        <w:spacing w:after="0" w:line="276" w:lineRule="auto"/>
        <w:ind w:left="860"/>
        <w:jc w:val="both"/>
        <w:rPr>
          <w:rFonts w:ascii="Times New Roman" w:eastAsia="Times New Roman" w:hAnsi="Times New Roman" w:cs="Times New Roman"/>
          <w:sz w:val="24"/>
          <w:szCs w:val="24"/>
        </w:rPr>
      </w:pPr>
    </w:p>
    <w:p w:rsidR="00BE6165" w:rsidRDefault="00BE6165" w:rsidP="00BE6165">
      <w:pPr>
        <w:keepNext/>
        <w:keepLines/>
        <w:widowControl w:val="0"/>
        <w:numPr>
          <w:ilvl w:val="0"/>
          <w:numId w:val="5"/>
        </w:numPr>
        <w:tabs>
          <w:tab w:val="left" w:pos="927"/>
        </w:tabs>
        <w:spacing w:after="257" w:line="276" w:lineRule="auto"/>
        <w:ind w:left="720"/>
        <w:contextualSpacing/>
        <w:jc w:val="both"/>
        <w:outlineLvl w:val="3"/>
        <w:rPr>
          <w:rFonts w:ascii="Times New Roman" w:eastAsia="Times New Roman" w:hAnsi="Times New Roman" w:cs="Times New Roman"/>
          <w:b/>
          <w:bCs/>
          <w:sz w:val="24"/>
          <w:szCs w:val="24"/>
        </w:rPr>
      </w:pPr>
      <w:bookmarkStart w:id="3" w:name="bookmark3"/>
      <w:r w:rsidRPr="00AC68C8">
        <w:rPr>
          <w:rFonts w:ascii="Times New Roman" w:eastAsia="Times New Roman" w:hAnsi="Times New Roman" w:cs="Times New Roman"/>
          <w:b/>
          <w:bCs/>
          <w:sz w:val="24"/>
          <w:szCs w:val="24"/>
        </w:rPr>
        <w:t xml:space="preserve"> Технологический процесс предоставления услуг при </w:t>
      </w:r>
      <w:bookmarkEnd w:id="3"/>
      <w:r w:rsidRPr="00AC68C8">
        <w:rPr>
          <w:rFonts w:ascii="Times New Roman" w:eastAsia="Times New Roman" w:hAnsi="Times New Roman" w:cs="Times New Roman"/>
          <w:b/>
          <w:bCs/>
          <w:sz w:val="24"/>
          <w:szCs w:val="24"/>
        </w:rPr>
        <w:t xml:space="preserve">осуществлении платного </w:t>
      </w:r>
      <w:r w:rsidRPr="00AC68C8">
        <w:rPr>
          <w:rFonts w:ascii="Times New Roman" w:eastAsia="Times New Roman" w:hAnsi="Times New Roman" w:cs="Times New Roman"/>
          <w:b/>
          <w:bCs/>
          <w:color w:val="000000"/>
          <w:sz w:val="24"/>
          <w:szCs w:val="24"/>
          <w:shd w:val="clear" w:color="auto" w:fill="FFFFFF"/>
          <w:lang w:eastAsia="ru-RU" w:bidi="ru-RU"/>
        </w:rPr>
        <w:t>ВО</w:t>
      </w:r>
      <w:r w:rsidRPr="00AC68C8">
        <w:rPr>
          <w:rFonts w:ascii="Times New Roman" w:eastAsia="Times New Roman" w:hAnsi="Times New Roman" w:cs="Times New Roman"/>
          <w:b/>
          <w:bCs/>
          <w:sz w:val="24"/>
          <w:szCs w:val="24"/>
        </w:rPr>
        <w:t>.</w:t>
      </w:r>
    </w:p>
    <w:p w:rsidR="00BE6165" w:rsidRPr="00AC68C8" w:rsidRDefault="00BE6165" w:rsidP="00BE6165">
      <w:pPr>
        <w:keepNext/>
        <w:keepLines/>
        <w:widowControl w:val="0"/>
        <w:tabs>
          <w:tab w:val="left" w:pos="927"/>
        </w:tabs>
        <w:spacing w:after="257" w:line="276" w:lineRule="auto"/>
        <w:ind w:left="720"/>
        <w:contextualSpacing/>
        <w:jc w:val="both"/>
        <w:outlineLvl w:val="3"/>
        <w:rPr>
          <w:rFonts w:ascii="Times New Roman" w:eastAsia="Times New Roman" w:hAnsi="Times New Roman" w:cs="Times New Roman"/>
          <w:b/>
          <w:bCs/>
          <w:sz w:val="24"/>
          <w:szCs w:val="24"/>
        </w:rPr>
      </w:pPr>
    </w:p>
    <w:p w:rsidR="00BE6165" w:rsidRPr="00AC68C8" w:rsidRDefault="00BE6165" w:rsidP="00BE6165">
      <w:pPr>
        <w:widowControl w:val="0"/>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5.1. Технологический процесс предоставления Услуг во время платного </w:t>
      </w:r>
      <w:r w:rsidRPr="00AC68C8">
        <w:rPr>
          <w:rFonts w:ascii="Times New Roman" w:eastAsia="Times New Roman" w:hAnsi="Times New Roman" w:cs="Times New Roman"/>
          <w:color w:val="000000"/>
          <w:sz w:val="24"/>
          <w:szCs w:val="24"/>
          <w:shd w:val="clear" w:color="auto" w:fill="FFFFFF"/>
          <w:lang w:eastAsia="ru-RU" w:bidi="ru-RU"/>
        </w:rPr>
        <w:t>ВО</w:t>
      </w:r>
      <w:r w:rsidRPr="00AC68C8">
        <w:rPr>
          <w:rFonts w:ascii="Times New Roman" w:eastAsia="Times New Roman" w:hAnsi="Times New Roman" w:cs="Times New Roman"/>
          <w:sz w:val="24"/>
          <w:szCs w:val="24"/>
        </w:rPr>
        <w:t xml:space="preserve"> включает в себя исполнение специалистами обособленных подразделений ГБУ ЛО «МФЦ» следующих процедур:</w:t>
      </w:r>
    </w:p>
    <w:p w:rsidR="00BE6165" w:rsidRPr="00AC68C8" w:rsidRDefault="00BE6165" w:rsidP="00BE6165">
      <w:pPr>
        <w:widowControl w:val="0"/>
        <w:numPr>
          <w:ilvl w:val="2"/>
          <w:numId w:val="17"/>
        </w:numPr>
        <w:tabs>
          <w:tab w:val="left" w:pos="426"/>
        </w:tabs>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Обслуживание Заявителей;</w:t>
      </w:r>
    </w:p>
    <w:p w:rsidR="00BE6165" w:rsidRPr="00AC68C8" w:rsidRDefault="00BE6165" w:rsidP="00BE6165">
      <w:pPr>
        <w:widowControl w:val="0"/>
        <w:numPr>
          <w:ilvl w:val="2"/>
          <w:numId w:val="18"/>
        </w:numPr>
        <w:tabs>
          <w:tab w:val="left" w:pos="426"/>
        </w:tabs>
        <w:spacing w:after="0" w:line="276" w:lineRule="auto"/>
        <w:ind w:left="0"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Консультирование Заявителей об условиях и порядке предоставления Услуг в ГБУ ЛО «МФЦ»;</w:t>
      </w:r>
    </w:p>
    <w:p w:rsidR="00BE6165" w:rsidRPr="00AC68C8" w:rsidRDefault="00BE6165" w:rsidP="00BE6165">
      <w:pPr>
        <w:widowControl w:val="0"/>
        <w:numPr>
          <w:ilvl w:val="2"/>
          <w:numId w:val="18"/>
        </w:numPr>
        <w:tabs>
          <w:tab w:val="left" w:pos="426"/>
        </w:tabs>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Регистрация обращения и прием документов от Заявителей;</w:t>
      </w:r>
    </w:p>
    <w:p w:rsidR="00BE6165" w:rsidRPr="00AC68C8" w:rsidRDefault="00BE6165" w:rsidP="00BE6165">
      <w:pPr>
        <w:widowControl w:val="0"/>
        <w:numPr>
          <w:ilvl w:val="2"/>
          <w:numId w:val="19"/>
        </w:numPr>
        <w:tabs>
          <w:tab w:val="left" w:pos="0"/>
        </w:tabs>
        <w:spacing w:after="0" w:line="276" w:lineRule="auto"/>
        <w:ind w:left="0"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Информирование Заявителей о ходе выполнения обращения и результатах рассмотрения заявления;</w:t>
      </w:r>
    </w:p>
    <w:p w:rsidR="00BE6165" w:rsidRPr="00AC68C8" w:rsidRDefault="00BE6165" w:rsidP="00BE6165">
      <w:pPr>
        <w:widowControl w:val="0"/>
        <w:numPr>
          <w:ilvl w:val="2"/>
          <w:numId w:val="19"/>
        </w:numPr>
        <w:tabs>
          <w:tab w:val="left" w:pos="1134"/>
        </w:tabs>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Выдача результатов обращения Заявителю;</w:t>
      </w:r>
    </w:p>
    <w:p w:rsidR="00BE6165" w:rsidRPr="00AC68C8" w:rsidRDefault="00BE6165" w:rsidP="00BE6165">
      <w:pPr>
        <w:widowControl w:val="0"/>
        <w:numPr>
          <w:ilvl w:val="2"/>
          <w:numId w:val="19"/>
        </w:numPr>
        <w:tabs>
          <w:tab w:val="left" w:pos="1134"/>
        </w:tabs>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Прием-передача документов;</w:t>
      </w:r>
    </w:p>
    <w:p w:rsidR="00BE6165" w:rsidRPr="00AC68C8" w:rsidRDefault="00BE6165" w:rsidP="00BE6165">
      <w:pPr>
        <w:widowControl w:val="0"/>
        <w:tabs>
          <w:tab w:val="left" w:pos="1134"/>
        </w:tabs>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5.1.7. Прием заявлений на исправление ошибок в документах, полученных из Ведомств в рамках оказания Услуг в ГБУ ЛО «МФЦ»;</w:t>
      </w:r>
    </w:p>
    <w:p w:rsidR="00BE6165" w:rsidRPr="00AC68C8" w:rsidRDefault="00BE6165" w:rsidP="00BE6165">
      <w:pPr>
        <w:widowControl w:val="0"/>
        <w:tabs>
          <w:tab w:val="left" w:pos="1134"/>
        </w:tabs>
        <w:spacing w:after="0" w:line="276" w:lineRule="auto"/>
        <w:ind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5.1.8. Прием обращений (заявлений, жалоб, ходатайств, благодарностей и других документов правового характера).</w:t>
      </w:r>
    </w:p>
    <w:p w:rsidR="00BE6165" w:rsidRPr="00AC68C8" w:rsidRDefault="00BE6165" w:rsidP="00BE6165">
      <w:pPr>
        <w:widowControl w:val="0"/>
        <w:numPr>
          <w:ilvl w:val="1"/>
          <w:numId w:val="19"/>
        </w:numPr>
        <w:spacing w:after="0" w:line="276" w:lineRule="auto"/>
        <w:ind w:left="0"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Для качественного и оперативного выполнения действий по предоставлению Услуг и по сопровождению технологического процесса предоставления Услуг осуществляется взаимодействие работников ГБУ ЛО «МФЦ» путем обмена информацией и документами на уровне непосредственных исполнителей в пределах их компетенций.</w:t>
      </w:r>
    </w:p>
    <w:p w:rsidR="00BE6165" w:rsidRPr="00AC68C8" w:rsidRDefault="00BE6165" w:rsidP="00BE6165">
      <w:pPr>
        <w:widowControl w:val="0"/>
        <w:numPr>
          <w:ilvl w:val="1"/>
          <w:numId w:val="19"/>
        </w:numPr>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Во время платного ВО используется:</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5.3.1. Техническое оборудование:</w:t>
      </w:r>
    </w:p>
    <w:p w:rsidR="00BE6165" w:rsidRPr="00624E36" w:rsidRDefault="00BE6165" w:rsidP="00624E36">
      <w:pPr>
        <w:pStyle w:val="a6"/>
        <w:widowControl w:val="0"/>
        <w:numPr>
          <w:ilvl w:val="3"/>
          <w:numId w:val="33"/>
        </w:numPr>
        <w:tabs>
          <w:tab w:val="left" w:pos="1134"/>
        </w:tabs>
        <w:spacing w:line="276" w:lineRule="auto"/>
        <w:ind w:right="40"/>
        <w:jc w:val="both"/>
      </w:pPr>
      <w:r w:rsidRPr="00624E36">
        <w:t>Переносной портативный компьютер (ноутбук) с установленными информационными системами: АИС МФЦ и ПК ПВД; Методические рекомендации, размещенные на внутреннем сетевом ресурсе ГБУ ЛО «МФЦ»; КИС; программа для записи звука, иное программное обеспечение необходимое для обеспечения бесперебойной работы портативного компьютера (ноутбука):</w:t>
      </w:r>
    </w:p>
    <w:p w:rsidR="00BE6165" w:rsidRPr="00624E36" w:rsidRDefault="00BE6165" w:rsidP="00624E36">
      <w:pPr>
        <w:pStyle w:val="a6"/>
        <w:widowControl w:val="0"/>
        <w:numPr>
          <w:ilvl w:val="3"/>
          <w:numId w:val="33"/>
        </w:numPr>
        <w:tabs>
          <w:tab w:val="left" w:pos="1134"/>
        </w:tabs>
        <w:spacing w:line="276" w:lineRule="auto"/>
        <w:jc w:val="both"/>
      </w:pPr>
      <w:r w:rsidRPr="00624E36">
        <w:t>Мышь компьютерная;</w:t>
      </w:r>
    </w:p>
    <w:p w:rsidR="00BE6165" w:rsidRPr="00624E36" w:rsidRDefault="00BE6165" w:rsidP="00624E36">
      <w:pPr>
        <w:pStyle w:val="a6"/>
        <w:widowControl w:val="0"/>
        <w:numPr>
          <w:ilvl w:val="3"/>
          <w:numId w:val="33"/>
        </w:numPr>
        <w:tabs>
          <w:tab w:val="left" w:pos="1134"/>
        </w:tabs>
        <w:spacing w:line="276" w:lineRule="auto"/>
        <w:jc w:val="both"/>
      </w:pPr>
      <w:r w:rsidRPr="00624E36">
        <w:t xml:space="preserve">Внешний </w:t>
      </w:r>
      <w:r w:rsidRPr="00624E36">
        <w:rPr>
          <w:lang w:val="en-US" w:bidi="en-US"/>
        </w:rPr>
        <w:t>USB</w:t>
      </w:r>
      <w:r w:rsidRPr="00624E36">
        <w:t>-дисковод;</w:t>
      </w:r>
    </w:p>
    <w:p w:rsidR="00BE6165" w:rsidRPr="00624E36" w:rsidRDefault="00BE6165" w:rsidP="00624E36">
      <w:pPr>
        <w:pStyle w:val="a6"/>
        <w:widowControl w:val="0"/>
        <w:numPr>
          <w:ilvl w:val="3"/>
          <w:numId w:val="33"/>
        </w:numPr>
        <w:tabs>
          <w:tab w:val="left" w:pos="1134"/>
        </w:tabs>
        <w:spacing w:line="276" w:lineRule="auto"/>
        <w:jc w:val="both"/>
      </w:pPr>
      <w:r w:rsidRPr="00624E36">
        <w:t xml:space="preserve">Модем </w:t>
      </w:r>
      <w:r w:rsidRPr="00624E36">
        <w:rPr>
          <w:lang w:val="en-US" w:bidi="en-US"/>
        </w:rPr>
        <w:t>USBGSM</w:t>
      </w:r>
      <w:r w:rsidRPr="00624E36">
        <w:rPr>
          <w:lang w:bidi="en-US"/>
        </w:rPr>
        <w:t>^</w:t>
      </w:r>
      <w:r w:rsidRPr="00624E36">
        <w:rPr>
          <w:lang w:val="en-US" w:bidi="en-US"/>
        </w:rPr>
        <w:t>LTE</w:t>
      </w:r>
      <w:r w:rsidRPr="00624E36">
        <w:rPr>
          <w:lang w:bidi="en-US"/>
        </w:rPr>
        <w:t xml:space="preserve"> </w:t>
      </w:r>
      <w:r w:rsidRPr="00624E36">
        <w:t>для доступа в интернет;</w:t>
      </w:r>
    </w:p>
    <w:p w:rsidR="00BE6165" w:rsidRPr="00624E36" w:rsidRDefault="00BE6165" w:rsidP="00624E36">
      <w:pPr>
        <w:pStyle w:val="a6"/>
        <w:widowControl w:val="0"/>
        <w:numPr>
          <w:ilvl w:val="3"/>
          <w:numId w:val="33"/>
        </w:numPr>
        <w:tabs>
          <w:tab w:val="left" w:pos="1134"/>
        </w:tabs>
        <w:spacing w:line="276" w:lineRule="auto"/>
        <w:jc w:val="both"/>
      </w:pPr>
      <w:r w:rsidRPr="00624E36">
        <w:t xml:space="preserve"> МФУ с </w:t>
      </w:r>
      <w:r w:rsidRPr="00624E36">
        <w:rPr>
          <w:lang w:val="en-US" w:bidi="en-US"/>
        </w:rPr>
        <w:t>USB</w:t>
      </w:r>
      <w:r w:rsidRPr="00624E36">
        <w:rPr>
          <w:lang w:bidi="en-US"/>
        </w:rPr>
        <w:t xml:space="preserve"> </w:t>
      </w:r>
      <w:r w:rsidRPr="00624E36">
        <w:t>кабелем;</w:t>
      </w:r>
    </w:p>
    <w:p w:rsidR="00BE6165" w:rsidRPr="00AC68C8" w:rsidRDefault="00624E36" w:rsidP="00624E36">
      <w:pPr>
        <w:widowControl w:val="0"/>
        <w:tabs>
          <w:tab w:val="left" w:pos="19"/>
        </w:tabs>
        <w:spacing w:after="0" w:line="276" w:lineRule="auto"/>
        <w:ind w:left="19" w:firstLine="5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5.3.1.6.</w:t>
      </w:r>
      <w:r w:rsidR="00BE6165" w:rsidRPr="00AC68C8">
        <w:rPr>
          <w:rFonts w:ascii="Times New Roman" w:eastAsia="Times New Roman" w:hAnsi="Times New Roman" w:cs="Times New Roman"/>
          <w:sz w:val="24"/>
          <w:szCs w:val="24"/>
        </w:rPr>
        <w:t xml:space="preserve"> Универсальный разветвитель </w:t>
      </w:r>
      <w:r w:rsidR="00BE6165" w:rsidRPr="00AC68C8">
        <w:rPr>
          <w:rFonts w:ascii="Times New Roman" w:eastAsia="Times New Roman" w:hAnsi="Times New Roman" w:cs="Times New Roman"/>
          <w:sz w:val="24"/>
          <w:szCs w:val="24"/>
          <w:lang w:val="en-US" w:bidi="en-US"/>
        </w:rPr>
        <w:t>USB</w:t>
      </w:r>
      <w:r w:rsidR="00BE6165" w:rsidRPr="00AC68C8">
        <w:rPr>
          <w:rFonts w:ascii="Times New Roman" w:eastAsia="Times New Roman" w:hAnsi="Times New Roman" w:cs="Times New Roman"/>
          <w:sz w:val="24"/>
          <w:szCs w:val="24"/>
          <w:lang w:bidi="en-US"/>
        </w:rPr>
        <w:t xml:space="preserve"> </w:t>
      </w:r>
      <w:r w:rsidR="00BE6165" w:rsidRPr="00AC68C8">
        <w:rPr>
          <w:rFonts w:ascii="Times New Roman" w:eastAsia="Times New Roman" w:hAnsi="Times New Roman" w:cs="Times New Roman"/>
          <w:sz w:val="24"/>
          <w:szCs w:val="24"/>
          <w:lang w:val="en-US" w:bidi="en-US"/>
        </w:rPr>
        <w:t>Hub</w:t>
      </w:r>
      <w:r w:rsidR="00BE6165" w:rsidRPr="00AC68C8">
        <w:rPr>
          <w:rFonts w:ascii="Times New Roman" w:eastAsia="Times New Roman" w:hAnsi="Times New Roman" w:cs="Times New Roman"/>
          <w:sz w:val="24"/>
          <w:szCs w:val="24"/>
          <w:lang w:bidi="en-US"/>
        </w:rPr>
        <w:t>;</w:t>
      </w:r>
    </w:p>
    <w:p w:rsidR="00BE6165" w:rsidRPr="00AC68C8" w:rsidRDefault="00624E36" w:rsidP="00BE6165">
      <w:pPr>
        <w:widowControl w:val="0"/>
        <w:tabs>
          <w:tab w:val="left" w:pos="19"/>
        </w:tabs>
        <w:spacing w:after="0" w:line="276" w:lineRule="auto"/>
        <w:ind w:left="19"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BE6165" w:rsidRPr="00AC68C8">
        <w:rPr>
          <w:rFonts w:ascii="Times New Roman" w:eastAsia="Times New Roman" w:hAnsi="Times New Roman" w:cs="Times New Roman"/>
          <w:sz w:val="24"/>
          <w:szCs w:val="24"/>
        </w:rPr>
        <w:t xml:space="preserve"> Удлинитель электрический, 1,8 м;</w:t>
      </w:r>
    </w:p>
    <w:p w:rsidR="00BE6165" w:rsidRPr="00AC68C8" w:rsidRDefault="00624E36" w:rsidP="00BE6165">
      <w:pPr>
        <w:widowControl w:val="0"/>
        <w:tabs>
          <w:tab w:val="left" w:pos="19"/>
        </w:tabs>
        <w:spacing w:after="0" w:line="276" w:lineRule="auto"/>
        <w:ind w:left="19"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BE6165" w:rsidRPr="00AC68C8">
        <w:rPr>
          <w:rFonts w:ascii="Times New Roman" w:eastAsia="Times New Roman" w:hAnsi="Times New Roman" w:cs="Times New Roman"/>
          <w:sz w:val="24"/>
          <w:szCs w:val="24"/>
        </w:rPr>
        <w:t xml:space="preserve"> Терминал для оплаты госпошлины - </w:t>
      </w:r>
      <w:proofErr w:type="spellStart"/>
      <w:r w:rsidR="00BE6165" w:rsidRPr="00AC68C8">
        <w:rPr>
          <w:rFonts w:ascii="Times New Roman" w:eastAsia="Times New Roman" w:hAnsi="Times New Roman" w:cs="Times New Roman"/>
          <w:sz w:val="24"/>
          <w:szCs w:val="24"/>
        </w:rPr>
        <w:t>картридер</w:t>
      </w:r>
      <w:proofErr w:type="spellEnd"/>
      <w:r w:rsidR="00BE6165" w:rsidRPr="00AC68C8">
        <w:rPr>
          <w:rFonts w:ascii="Times New Roman" w:eastAsia="Times New Roman" w:hAnsi="Times New Roman" w:cs="Times New Roman"/>
          <w:sz w:val="24"/>
          <w:szCs w:val="24"/>
        </w:rPr>
        <w:t xml:space="preserve"> (при наличии);</w:t>
      </w:r>
    </w:p>
    <w:p w:rsidR="00BE6165" w:rsidRPr="00AC68C8" w:rsidRDefault="00624E36" w:rsidP="00BE6165">
      <w:pPr>
        <w:widowControl w:val="0"/>
        <w:tabs>
          <w:tab w:val="left" w:pos="19"/>
        </w:tabs>
        <w:spacing w:after="0" w:line="276"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BE6165" w:rsidRPr="00AC68C8">
        <w:rPr>
          <w:rFonts w:ascii="Times New Roman" w:eastAsia="Times New Roman" w:hAnsi="Times New Roman" w:cs="Times New Roman"/>
          <w:sz w:val="24"/>
          <w:szCs w:val="24"/>
        </w:rPr>
        <w:t xml:space="preserve"> Электронная цифровая подпись.</w:t>
      </w:r>
    </w:p>
    <w:p w:rsidR="00BE6165" w:rsidRPr="00AC68C8" w:rsidRDefault="00624E36" w:rsidP="00BE6165">
      <w:pPr>
        <w:widowControl w:val="0"/>
        <w:tabs>
          <w:tab w:val="left" w:pos="19"/>
        </w:tabs>
        <w:spacing w:after="0" w:line="276"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 Канцелярские товары и другое имущество:</w:t>
      </w:r>
    </w:p>
    <w:p w:rsidR="00BE6165" w:rsidRPr="00AC68C8" w:rsidRDefault="00624E36" w:rsidP="00BE6165">
      <w:pPr>
        <w:widowControl w:val="0"/>
        <w:tabs>
          <w:tab w:val="left" w:pos="19"/>
        </w:tabs>
        <w:spacing w:after="0" w:line="276" w:lineRule="auto"/>
        <w:ind w:right="40"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BE6165" w:rsidRPr="00AC68C8">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BE6165" w:rsidRPr="00AC68C8">
        <w:rPr>
          <w:rFonts w:ascii="Times New Roman" w:eastAsia="Times New Roman" w:hAnsi="Times New Roman" w:cs="Times New Roman"/>
          <w:sz w:val="24"/>
          <w:szCs w:val="24"/>
        </w:rPr>
        <w:t xml:space="preserve"> Печать обособленного подразделения ГБУ ЛО «МФЦ» (круглая) и штампы, необходимые при предоставлении Услуг (штамп специалиста, «Копия верна» «Погашено», «Аннулировано», «Уведомление принято», печать заверения электронного документа и др.);</w:t>
      </w:r>
    </w:p>
    <w:p w:rsidR="00BE6165" w:rsidRPr="00AC68C8" w:rsidRDefault="00624E36" w:rsidP="00BE6165">
      <w:pPr>
        <w:widowControl w:val="0"/>
        <w:tabs>
          <w:tab w:val="left" w:pos="19"/>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BE6165" w:rsidRPr="00AC68C8">
        <w:rPr>
          <w:rFonts w:ascii="Times New Roman" w:eastAsia="Times New Roman" w:hAnsi="Times New Roman" w:cs="Times New Roman"/>
          <w:sz w:val="24"/>
          <w:szCs w:val="24"/>
        </w:rPr>
        <w:t xml:space="preserve"> Бумага для бланков формы 1 П (при необходимости);</w:t>
      </w:r>
    </w:p>
    <w:p w:rsidR="00BE6165" w:rsidRPr="00AC68C8" w:rsidRDefault="00624E36" w:rsidP="00BE6165">
      <w:pPr>
        <w:widowControl w:val="0"/>
        <w:tabs>
          <w:tab w:val="left" w:pos="19"/>
        </w:tabs>
        <w:spacing w:after="0" w:line="276"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00BE6165" w:rsidRPr="00AC68C8">
        <w:rPr>
          <w:rFonts w:ascii="Times New Roman" w:eastAsia="Times New Roman" w:hAnsi="Times New Roman" w:cs="Times New Roman"/>
          <w:sz w:val="24"/>
          <w:szCs w:val="24"/>
        </w:rPr>
        <w:t>Папки «Дело» (необходимое количество);</w:t>
      </w:r>
    </w:p>
    <w:p w:rsidR="00BE6165" w:rsidRPr="00AC68C8" w:rsidRDefault="00624E36" w:rsidP="00BE6165">
      <w:pPr>
        <w:widowControl w:val="0"/>
        <w:tabs>
          <w:tab w:val="left" w:pos="19"/>
        </w:tabs>
        <w:spacing w:after="0" w:line="276"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BE6165" w:rsidRPr="00AC68C8">
        <w:rPr>
          <w:rFonts w:ascii="Times New Roman" w:eastAsia="Times New Roman" w:hAnsi="Times New Roman" w:cs="Times New Roman"/>
          <w:sz w:val="24"/>
          <w:szCs w:val="24"/>
        </w:rPr>
        <w:t xml:space="preserve"> Канцелярские товары (файлы, пенал, линейка, синяя и черная шариковые ручки, черная гелиевая ручка, простой карандаш, клей-карандаш, ластик, точилка для карандашей, </w:t>
      </w:r>
      <w:proofErr w:type="spellStart"/>
      <w:r w:rsidR="00BE6165" w:rsidRPr="00AC68C8">
        <w:rPr>
          <w:rFonts w:ascii="Times New Roman" w:eastAsia="Times New Roman" w:hAnsi="Times New Roman" w:cs="Times New Roman"/>
          <w:sz w:val="24"/>
          <w:szCs w:val="24"/>
        </w:rPr>
        <w:t>степлер</w:t>
      </w:r>
      <w:proofErr w:type="spellEnd"/>
      <w:r w:rsidR="00BE6165" w:rsidRPr="00AC68C8">
        <w:rPr>
          <w:rFonts w:ascii="Times New Roman" w:eastAsia="Times New Roman" w:hAnsi="Times New Roman" w:cs="Times New Roman"/>
          <w:sz w:val="24"/>
          <w:szCs w:val="24"/>
        </w:rPr>
        <w:t xml:space="preserve">, скобы для </w:t>
      </w:r>
      <w:proofErr w:type="spellStart"/>
      <w:r w:rsidR="00BE6165" w:rsidRPr="00AC68C8">
        <w:rPr>
          <w:rFonts w:ascii="Times New Roman" w:eastAsia="Times New Roman" w:hAnsi="Times New Roman" w:cs="Times New Roman"/>
          <w:sz w:val="24"/>
          <w:szCs w:val="24"/>
        </w:rPr>
        <w:t>степлера</w:t>
      </w:r>
      <w:proofErr w:type="spellEnd"/>
      <w:r w:rsidR="00BE6165" w:rsidRPr="00AC68C8">
        <w:rPr>
          <w:rFonts w:ascii="Times New Roman" w:eastAsia="Times New Roman" w:hAnsi="Times New Roman" w:cs="Times New Roman"/>
          <w:sz w:val="24"/>
          <w:szCs w:val="24"/>
        </w:rPr>
        <w:t xml:space="preserve">, </w:t>
      </w:r>
      <w:proofErr w:type="spellStart"/>
      <w:r w:rsidR="00BE6165" w:rsidRPr="00AC68C8">
        <w:rPr>
          <w:rFonts w:ascii="Times New Roman" w:eastAsia="Times New Roman" w:hAnsi="Times New Roman" w:cs="Times New Roman"/>
          <w:sz w:val="24"/>
          <w:szCs w:val="24"/>
        </w:rPr>
        <w:t>антистеплер</w:t>
      </w:r>
      <w:proofErr w:type="spellEnd"/>
      <w:r w:rsidR="00BE6165" w:rsidRPr="00AC68C8">
        <w:rPr>
          <w:rFonts w:ascii="Times New Roman" w:eastAsia="Times New Roman" w:hAnsi="Times New Roman" w:cs="Times New Roman"/>
          <w:sz w:val="24"/>
          <w:szCs w:val="24"/>
        </w:rPr>
        <w:t>, дырокол, ножницы, скрепки, нитки и игла для прошивки, планшет) и бумага формата А-4 (необходимое количество);</w:t>
      </w:r>
    </w:p>
    <w:p w:rsidR="00BE6165" w:rsidRPr="00AC68C8" w:rsidRDefault="00624E36" w:rsidP="00BE6165">
      <w:pPr>
        <w:widowControl w:val="0"/>
        <w:tabs>
          <w:tab w:val="left" w:pos="19"/>
        </w:tabs>
        <w:spacing w:after="0" w:line="276" w:lineRule="auto"/>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E6165" w:rsidRPr="00AC68C8">
        <w:rPr>
          <w:rFonts w:ascii="Times New Roman" w:eastAsia="Times New Roman" w:hAnsi="Times New Roman" w:cs="Times New Roman"/>
          <w:sz w:val="24"/>
          <w:szCs w:val="24"/>
        </w:rPr>
        <w:t xml:space="preserve"> Бахилы полиэтиленовые одноразовые;</w:t>
      </w:r>
    </w:p>
    <w:p w:rsidR="00BE6165" w:rsidRPr="00AC68C8" w:rsidRDefault="00624E36" w:rsidP="00BE6165">
      <w:pPr>
        <w:widowControl w:val="0"/>
        <w:tabs>
          <w:tab w:val="left" w:pos="19"/>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BE6165" w:rsidRPr="00AC68C8">
        <w:rPr>
          <w:rFonts w:ascii="Times New Roman" w:eastAsia="Times New Roman" w:hAnsi="Times New Roman" w:cs="Times New Roman"/>
          <w:sz w:val="24"/>
          <w:szCs w:val="24"/>
        </w:rPr>
        <w:t xml:space="preserve"> Повязки одноразовые медицинские на лицо (при необходимости);</w:t>
      </w:r>
    </w:p>
    <w:p w:rsidR="00BE6165" w:rsidRPr="00AC68C8" w:rsidRDefault="00624E36" w:rsidP="00BE6165">
      <w:pPr>
        <w:widowControl w:val="0"/>
        <w:tabs>
          <w:tab w:val="left" w:pos="19"/>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rsidR="00BE6165" w:rsidRPr="00AC68C8">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BE6165" w:rsidRPr="00AC68C8">
        <w:rPr>
          <w:rFonts w:ascii="Times New Roman" w:eastAsia="Times New Roman" w:hAnsi="Times New Roman" w:cs="Times New Roman"/>
          <w:sz w:val="24"/>
          <w:szCs w:val="24"/>
        </w:rPr>
        <w:t xml:space="preserve"> Сумка для переноса технического оснащения;</w:t>
      </w:r>
    </w:p>
    <w:p w:rsidR="00BE6165" w:rsidRPr="00AC68C8" w:rsidRDefault="00624E36" w:rsidP="00624E36">
      <w:pPr>
        <w:widowControl w:val="0"/>
        <w:tabs>
          <w:tab w:val="left" w:pos="19"/>
        </w:tabs>
        <w:spacing w:after="0" w:line="276" w:lineRule="auto"/>
        <w:ind w:left="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5.3.2.8.</w:t>
      </w:r>
      <w:r w:rsidR="00BE6165" w:rsidRPr="00AC68C8">
        <w:rPr>
          <w:rFonts w:ascii="Times New Roman" w:eastAsia="Times New Roman" w:hAnsi="Times New Roman" w:cs="Times New Roman"/>
          <w:sz w:val="24"/>
          <w:szCs w:val="24"/>
        </w:rPr>
        <w:t xml:space="preserve"> Сумка для документов;</w:t>
      </w:r>
    </w:p>
    <w:p w:rsidR="00BE6165" w:rsidRPr="00AC68C8" w:rsidRDefault="00624E36" w:rsidP="00624E36">
      <w:pPr>
        <w:widowControl w:val="0"/>
        <w:tabs>
          <w:tab w:val="left" w:pos="19"/>
        </w:tabs>
        <w:spacing w:after="0" w:line="276" w:lineRule="auto"/>
        <w:ind w:left="7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5.3.2.9. </w:t>
      </w:r>
      <w:r w:rsidR="00BE6165" w:rsidRPr="00AC68C8">
        <w:rPr>
          <w:rFonts w:ascii="Times New Roman" w:eastAsia="Times New Roman" w:hAnsi="Times New Roman" w:cs="Times New Roman"/>
          <w:sz w:val="24"/>
          <w:szCs w:val="24"/>
        </w:rPr>
        <w:t>Сумка для канцелярии.</w:t>
      </w:r>
    </w:p>
    <w:p w:rsidR="00BE6165" w:rsidRPr="00AB22C0" w:rsidRDefault="00BE6165" w:rsidP="00AB22C0">
      <w:pPr>
        <w:pStyle w:val="a6"/>
        <w:widowControl w:val="0"/>
        <w:numPr>
          <w:ilvl w:val="1"/>
          <w:numId w:val="33"/>
        </w:numPr>
        <w:tabs>
          <w:tab w:val="left" w:pos="19"/>
        </w:tabs>
        <w:spacing w:line="276" w:lineRule="auto"/>
        <w:ind w:left="0" w:right="40" w:firstLine="709"/>
        <w:jc w:val="both"/>
      </w:pPr>
      <w:r w:rsidRPr="00AB22C0">
        <w:t xml:space="preserve"> Ответственным лицом за хранение, содержание и выдачу Специалистам обособленных подразделений ГБУ </w:t>
      </w:r>
      <w:r w:rsidRPr="00AB22C0">
        <w:rPr>
          <w:lang w:val="en-US" w:bidi="en-US"/>
        </w:rPr>
        <w:t>JIO</w:t>
      </w:r>
      <w:r w:rsidRPr="00AB22C0">
        <w:rPr>
          <w:lang w:bidi="en-US"/>
        </w:rPr>
        <w:t xml:space="preserve"> </w:t>
      </w:r>
      <w:r w:rsidRPr="00AB22C0">
        <w:t>«МФЦ» имущества, перечисленного в п.5.3., является Ответственный за платное ВО.</w:t>
      </w:r>
    </w:p>
    <w:p w:rsidR="00BE6165" w:rsidRPr="00AC68C8" w:rsidRDefault="00BE6165" w:rsidP="00AB22C0">
      <w:pPr>
        <w:widowControl w:val="0"/>
        <w:numPr>
          <w:ilvl w:val="1"/>
          <w:numId w:val="33"/>
        </w:numPr>
        <w:tabs>
          <w:tab w:val="left" w:pos="19"/>
        </w:tabs>
        <w:spacing w:after="0" w:line="276" w:lineRule="auto"/>
        <w:ind w:left="0"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Все имущество передается Специалисту обособленного подразделения ГБУ ЛО «МФЦ», осуществляющему платное ВО, по акту приема-передачи в соответствии </w:t>
      </w:r>
      <w:r w:rsidRPr="00780C85">
        <w:rPr>
          <w:rFonts w:ascii="Times New Roman" w:eastAsia="Times New Roman" w:hAnsi="Times New Roman" w:cs="Times New Roman"/>
          <w:sz w:val="24"/>
          <w:szCs w:val="24"/>
        </w:rPr>
        <w:t>с Приложением №7</w:t>
      </w:r>
      <w:r w:rsidRPr="00AC68C8">
        <w:rPr>
          <w:rFonts w:ascii="Times New Roman" w:eastAsia="Times New Roman" w:hAnsi="Times New Roman" w:cs="Times New Roman"/>
          <w:sz w:val="24"/>
          <w:szCs w:val="24"/>
        </w:rPr>
        <w:t xml:space="preserve"> за исключением личных штампов Специалиста обособленного подразделения ГБУ ЛО «МФЦ», канцелярских товаров, бумаги, бахил, маски. Подписание акта приема-передачи осуществляется после проверки работоспособности оборудования, перечисленного в п.4.3.1.</w:t>
      </w:r>
    </w:p>
    <w:p w:rsidR="00BE6165" w:rsidRPr="00AC68C8" w:rsidRDefault="00BE6165" w:rsidP="00AB22C0">
      <w:pPr>
        <w:widowControl w:val="0"/>
        <w:numPr>
          <w:ilvl w:val="1"/>
          <w:numId w:val="33"/>
        </w:numPr>
        <w:tabs>
          <w:tab w:val="left" w:pos="19"/>
        </w:tabs>
        <w:spacing w:after="0" w:line="276" w:lineRule="auto"/>
        <w:ind w:left="0"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Перед выездом сотрудник, о</w:t>
      </w:r>
      <w:r w:rsidRPr="00AC68C8">
        <w:rPr>
          <w:rFonts w:ascii="Times New Roman" w:eastAsia="Times New Roman" w:hAnsi="Times New Roman" w:cs="Times New Roman"/>
          <w:color w:val="000000"/>
          <w:sz w:val="24"/>
          <w:szCs w:val="24"/>
          <w:shd w:val="clear" w:color="auto" w:fill="FFFFFF"/>
          <w:lang w:eastAsia="ru-RU" w:bidi="ru-RU"/>
        </w:rPr>
        <w:t xml:space="preserve">тветственный за организацию платного ВО, </w:t>
      </w:r>
      <w:r w:rsidRPr="00AC68C8">
        <w:rPr>
          <w:rFonts w:ascii="Times New Roman" w:eastAsia="Times New Roman" w:hAnsi="Times New Roman" w:cs="Times New Roman"/>
          <w:sz w:val="24"/>
          <w:szCs w:val="24"/>
        </w:rPr>
        <w:t>проверяет работоспособность оборудования.</w:t>
      </w:r>
    </w:p>
    <w:p w:rsidR="00BE6165" w:rsidRPr="003909CB" w:rsidRDefault="00BE6165" w:rsidP="00AB22C0">
      <w:pPr>
        <w:widowControl w:val="0"/>
        <w:numPr>
          <w:ilvl w:val="1"/>
          <w:numId w:val="33"/>
        </w:numPr>
        <w:tabs>
          <w:tab w:val="left" w:pos="19"/>
        </w:tabs>
        <w:spacing w:after="0" w:line="276" w:lineRule="auto"/>
        <w:ind w:left="2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Если оборудование не работоспособно перед проведением платного </w:t>
      </w:r>
      <w:r w:rsidRPr="00AC68C8">
        <w:rPr>
          <w:rFonts w:ascii="Times New Roman" w:eastAsia="Times New Roman" w:hAnsi="Times New Roman" w:cs="Times New Roman"/>
          <w:color w:val="000000"/>
          <w:sz w:val="24"/>
          <w:szCs w:val="24"/>
          <w:shd w:val="clear" w:color="auto" w:fill="FFFFFF"/>
          <w:lang w:eastAsia="ru-RU" w:bidi="ru-RU"/>
        </w:rPr>
        <w:t>ВО</w:t>
      </w:r>
      <w:r w:rsidRPr="00AC68C8">
        <w:rPr>
          <w:rFonts w:ascii="Times New Roman" w:eastAsia="Times New Roman" w:hAnsi="Times New Roman" w:cs="Times New Roman"/>
          <w:sz w:val="24"/>
          <w:szCs w:val="24"/>
        </w:rPr>
        <w:t xml:space="preserve">, то сотрудник, ответственный за организацию платного </w:t>
      </w:r>
      <w:r w:rsidRPr="00AC68C8">
        <w:rPr>
          <w:rFonts w:ascii="Times New Roman" w:eastAsia="Times New Roman" w:hAnsi="Times New Roman" w:cs="Times New Roman"/>
          <w:color w:val="000000"/>
          <w:sz w:val="24"/>
          <w:szCs w:val="24"/>
          <w:shd w:val="clear" w:color="auto" w:fill="FFFFFF"/>
          <w:lang w:eastAsia="ru-RU" w:bidi="ru-RU"/>
        </w:rPr>
        <w:t>ВО</w:t>
      </w:r>
      <w:r w:rsidR="00920462">
        <w:rPr>
          <w:rFonts w:ascii="Times New Roman" w:eastAsia="Times New Roman" w:hAnsi="Times New Roman" w:cs="Times New Roman"/>
          <w:sz w:val="24"/>
          <w:szCs w:val="24"/>
        </w:rPr>
        <w:t>, сообщает Заявителю</w:t>
      </w:r>
      <w:r w:rsidRPr="00AC68C8">
        <w:rPr>
          <w:rFonts w:ascii="Times New Roman" w:eastAsia="Times New Roman" w:hAnsi="Times New Roman" w:cs="Times New Roman"/>
          <w:sz w:val="24"/>
          <w:szCs w:val="24"/>
        </w:rPr>
        <w:t xml:space="preserve"> по телефону о невозможности осуществления выезда и согласовывает новую дату и время приема, </w:t>
      </w:r>
      <w:r w:rsidRPr="003909CB">
        <w:rPr>
          <w:rFonts w:ascii="Times New Roman" w:eastAsia="Times New Roman" w:hAnsi="Times New Roman" w:cs="Times New Roman"/>
          <w:sz w:val="24"/>
          <w:szCs w:val="24"/>
        </w:rPr>
        <w:t xml:space="preserve">направляет заявку в рабочую группу АИС о блокировании </w:t>
      </w:r>
      <w:r w:rsidR="00BD092E">
        <w:rPr>
          <w:rFonts w:ascii="Times New Roman" w:eastAsia="Times New Roman" w:hAnsi="Times New Roman" w:cs="Times New Roman"/>
          <w:sz w:val="24"/>
          <w:szCs w:val="24"/>
        </w:rPr>
        <w:t>согласованными</w:t>
      </w:r>
      <w:r w:rsidR="00E01621">
        <w:rPr>
          <w:rFonts w:ascii="Times New Roman" w:eastAsia="Times New Roman" w:hAnsi="Times New Roman" w:cs="Times New Roman"/>
          <w:sz w:val="24"/>
          <w:szCs w:val="24"/>
        </w:rPr>
        <w:t xml:space="preserve"> Заявителем </w:t>
      </w:r>
      <w:r w:rsidRPr="003909CB">
        <w:rPr>
          <w:rFonts w:ascii="Times New Roman" w:eastAsia="Times New Roman" w:hAnsi="Times New Roman" w:cs="Times New Roman"/>
          <w:sz w:val="24"/>
          <w:szCs w:val="24"/>
        </w:rPr>
        <w:t xml:space="preserve">даты и времени выезда, а также направляет на электронную почту Отдела </w:t>
      </w:r>
      <w:proofErr w:type="spellStart"/>
      <w:r w:rsidRPr="003909CB">
        <w:rPr>
          <w:rFonts w:ascii="Times New Roman" w:eastAsia="Times New Roman" w:hAnsi="Times New Roman" w:cs="Times New Roman"/>
          <w:sz w:val="24"/>
          <w:szCs w:val="24"/>
        </w:rPr>
        <w:t>САиТО</w:t>
      </w:r>
      <w:proofErr w:type="spellEnd"/>
      <w:r w:rsidRPr="003909CB">
        <w:rPr>
          <w:rFonts w:ascii="Times New Roman" w:eastAsia="Times New Roman" w:hAnsi="Times New Roman" w:cs="Times New Roman"/>
          <w:sz w:val="24"/>
          <w:szCs w:val="24"/>
        </w:rPr>
        <w:t xml:space="preserve"> </w:t>
      </w:r>
      <w:hyperlink r:id="rId9" w:history="1">
        <w:r w:rsidRPr="003909CB">
          <w:rPr>
            <w:rFonts w:ascii="Times New Roman" w:eastAsia="Times New Roman" w:hAnsi="Times New Roman" w:cs="Times New Roman"/>
            <w:sz w:val="24"/>
            <w:szCs w:val="24"/>
            <w:u w:val="single"/>
            <w:lang w:val="en-US" w:bidi="en-US"/>
          </w:rPr>
          <w:t>it</w:t>
        </w:r>
        <w:r w:rsidRPr="003909CB">
          <w:rPr>
            <w:rFonts w:ascii="Times New Roman" w:eastAsia="Times New Roman" w:hAnsi="Times New Roman" w:cs="Times New Roman"/>
            <w:sz w:val="24"/>
            <w:szCs w:val="24"/>
            <w:u w:val="single"/>
            <w:lang w:bidi="en-US"/>
          </w:rPr>
          <w:t>@</w:t>
        </w:r>
        <w:proofErr w:type="spellStart"/>
        <w:r w:rsidRPr="003909CB">
          <w:rPr>
            <w:rFonts w:ascii="Times New Roman" w:eastAsia="Times New Roman" w:hAnsi="Times New Roman" w:cs="Times New Roman"/>
            <w:sz w:val="24"/>
            <w:szCs w:val="24"/>
            <w:u w:val="single"/>
            <w:lang w:val="en-US" w:bidi="en-US"/>
          </w:rPr>
          <w:t>mfc</w:t>
        </w:r>
        <w:proofErr w:type="spellEnd"/>
        <w:r w:rsidRPr="003909CB">
          <w:rPr>
            <w:rFonts w:ascii="Times New Roman" w:eastAsia="Times New Roman" w:hAnsi="Times New Roman" w:cs="Times New Roman"/>
            <w:sz w:val="24"/>
            <w:szCs w:val="24"/>
            <w:u w:val="single"/>
            <w:lang w:bidi="en-US"/>
          </w:rPr>
          <w:t>47.</w:t>
        </w:r>
        <w:proofErr w:type="spellStart"/>
        <w:r w:rsidRPr="003909CB">
          <w:rPr>
            <w:rFonts w:ascii="Times New Roman" w:eastAsia="Times New Roman" w:hAnsi="Times New Roman" w:cs="Times New Roman"/>
            <w:sz w:val="24"/>
            <w:szCs w:val="24"/>
            <w:u w:val="single"/>
            <w:lang w:val="en-US" w:bidi="en-US"/>
          </w:rPr>
          <w:t>ru</w:t>
        </w:r>
        <w:proofErr w:type="spellEnd"/>
      </w:hyperlink>
      <w:r w:rsidRPr="003909CB">
        <w:rPr>
          <w:rFonts w:ascii="Times New Roman" w:eastAsia="Times New Roman" w:hAnsi="Times New Roman" w:cs="Times New Roman"/>
          <w:sz w:val="24"/>
          <w:szCs w:val="24"/>
        </w:rPr>
        <w:t xml:space="preserve"> заявку о возникших неисправностях и необходимости проведения диагностики оборудования.</w:t>
      </w:r>
    </w:p>
    <w:p w:rsidR="00BE6165" w:rsidRPr="00AC68C8" w:rsidRDefault="00BE6165" w:rsidP="00BE6165">
      <w:pPr>
        <w:widowControl w:val="0"/>
        <w:tabs>
          <w:tab w:val="left" w:pos="19"/>
        </w:tabs>
        <w:spacing w:after="0" w:line="276" w:lineRule="auto"/>
        <w:ind w:left="40"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 случае сбоя работы оборудования, задействованного в платном ВО, во время предоставления Услуг, Специалист обособленного подразделения ГБУ ЛО «МФЦ» сообщает Ответственному за платное ВО о данном факте.</w:t>
      </w:r>
    </w:p>
    <w:p w:rsidR="00BE6165" w:rsidRPr="00AC68C8" w:rsidRDefault="00BE6165" w:rsidP="00BE6165">
      <w:pPr>
        <w:widowControl w:val="0"/>
        <w:tabs>
          <w:tab w:val="left" w:pos="19"/>
        </w:tabs>
        <w:spacing w:after="0" w:line="276" w:lineRule="auto"/>
        <w:ind w:left="40"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Ответственный за платное ВО направляет на электронную почту Отдела </w:t>
      </w:r>
      <w:proofErr w:type="spellStart"/>
      <w:r w:rsidRPr="00AC68C8">
        <w:rPr>
          <w:rFonts w:ascii="Times New Roman" w:eastAsia="Times New Roman" w:hAnsi="Times New Roman" w:cs="Times New Roman"/>
          <w:sz w:val="24"/>
          <w:szCs w:val="24"/>
        </w:rPr>
        <w:t>САиТО</w:t>
      </w:r>
      <w:proofErr w:type="spellEnd"/>
      <w:r w:rsidRPr="00AC68C8">
        <w:rPr>
          <w:rFonts w:ascii="Times New Roman" w:eastAsia="Times New Roman" w:hAnsi="Times New Roman" w:cs="Times New Roman"/>
          <w:sz w:val="24"/>
          <w:szCs w:val="24"/>
        </w:rPr>
        <w:t xml:space="preserve"> </w:t>
      </w:r>
      <w:hyperlink r:id="rId10" w:history="1">
        <w:r w:rsidRPr="00AC68C8">
          <w:rPr>
            <w:rFonts w:ascii="Times New Roman" w:eastAsia="Times New Roman" w:hAnsi="Times New Roman" w:cs="Times New Roman"/>
            <w:color w:val="0066CC"/>
            <w:sz w:val="24"/>
            <w:szCs w:val="24"/>
            <w:u w:val="single"/>
            <w:lang w:val="en-US" w:bidi="en-US"/>
          </w:rPr>
          <w:t>it</w:t>
        </w:r>
        <w:r w:rsidRPr="00AC68C8">
          <w:rPr>
            <w:rFonts w:ascii="Times New Roman" w:eastAsia="Times New Roman" w:hAnsi="Times New Roman" w:cs="Times New Roman"/>
            <w:color w:val="0066CC"/>
            <w:sz w:val="24"/>
            <w:szCs w:val="24"/>
            <w:u w:val="single"/>
            <w:lang w:bidi="en-US"/>
          </w:rPr>
          <w:t>@</w:t>
        </w:r>
        <w:proofErr w:type="spellStart"/>
        <w:r w:rsidRPr="00AC68C8">
          <w:rPr>
            <w:rFonts w:ascii="Times New Roman" w:eastAsia="Times New Roman" w:hAnsi="Times New Roman" w:cs="Times New Roman"/>
            <w:color w:val="0066CC"/>
            <w:sz w:val="24"/>
            <w:szCs w:val="24"/>
            <w:u w:val="single"/>
            <w:lang w:val="en-US" w:bidi="en-US"/>
          </w:rPr>
          <w:t>mfc</w:t>
        </w:r>
        <w:proofErr w:type="spellEnd"/>
        <w:r w:rsidRPr="00AC68C8">
          <w:rPr>
            <w:rFonts w:ascii="Times New Roman" w:eastAsia="Times New Roman" w:hAnsi="Times New Roman" w:cs="Times New Roman"/>
            <w:color w:val="0066CC"/>
            <w:sz w:val="24"/>
            <w:szCs w:val="24"/>
            <w:u w:val="single"/>
            <w:lang w:bidi="en-US"/>
          </w:rPr>
          <w:t>47.</w:t>
        </w:r>
        <w:proofErr w:type="spellStart"/>
        <w:r w:rsidRPr="00AC68C8">
          <w:rPr>
            <w:rFonts w:ascii="Times New Roman" w:eastAsia="Times New Roman" w:hAnsi="Times New Roman" w:cs="Times New Roman"/>
            <w:color w:val="0066CC"/>
            <w:sz w:val="24"/>
            <w:szCs w:val="24"/>
            <w:u w:val="single"/>
            <w:lang w:val="en-US" w:bidi="en-US"/>
          </w:rPr>
          <w:t>ru</w:t>
        </w:r>
        <w:proofErr w:type="spellEnd"/>
      </w:hyperlink>
      <w:r w:rsidRPr="00AC68C8">
        <w:rPr>
          <w:rFonts w:ascii="Times New Roman" w:eastAsia="Times New Roman" w:hAnsi="Times New Roman" w:cs="Times New Roman"/>
          <w:sz w:val="24"/>
          <w:szCs w:val="24"/>
        </w:rPr>
        <w:t xml:space="preserve"> заявку о возникших неисправностях и необходимости проведения диагностики оборудования. В случае невозможности устранения причин отказа оборудования на месте, Специалист составляет акт неоказания Услуги по причине отказа техники</w:t>
      </w:r>
      <w:r w:rsidR="0046191E">
        <w:rPr>
          <w:rFonts w:ascii="Times New Roman" w:eastAsia="Times New Roman" w:hAnsi="Times New Roman" w:cs="Times New Roman"/>
          <w:sz w:val="24"/>
          <w:szCs w:val="24"/>
        </w:rPr>
        <w:t xml:space="preserve"> и подписывает его у Заявителя</w:t>
      </w:r>
      <w:r w:rsidRPr="00AC68C8">
        <w:rPr>
          <w:rFonts w:ascii="Times New Roman" w:eastAsia="Times New Roman" w:hAnsi="Times New Roman" w:cs="Times New Roman"/>
          <w:sz w:val="24"/>
          <w:szCs w:val="24"/>
        </w:rPr>
        <w:t xml:space="preserve"> и передает ответственному за платное ВО для согласования повторного выезда для оказания Услуги Заявителю.</w:t>
      </w:r>
    </w:p>
    <w:p w:rsidR="00BE6165" w:rsidRPr="00AC68C8" w:rsidRDefault="00BE6165" w:rsidP="00AB22C0">
      <w:pPr>
        <w:widowControl w:val="0"/>
        <w:numPr>
          <w:ilvl w:val="1"/>
          <w:numId w:val="33"/>
        </w:numPr>
        <w:spacing w:after="0" w:line="276" w:lineRule="auto"/>
        <w:ind w:left="29" w:right="40" w:firstLine="68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Специалист обособленного подразделения ГБУ ЛО «МФЦ», задействованный в платном ВО согласно графику, несет материальную ответственность за повреждение, порчу или уничтожение имущества, предоставленного по акту приема-передачи.</w:t>
      </w:r>
    </w:p>
    <w:p w:rsidR="00BE6165" w:rsidRPr="00AC68C8" w:rsidRDefault="00BE6165" w:rsidP="00AB22C0">
      <w:pPr>
        <w:widowControl w:val="0"/>
        <w:numPr>
          <w:ilvl w:val="1"/>
          <w:numId w:val="33"/>
        </w:numPr>
        <w:spacing w:after="0" w:line="276" w:lineRule="auto"/>
        <w:ind w:left="29" w:right="40" w:firstLine="68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 прибыти</w:t>
      </w:r>
      <w:r>
        <w:rPr>
          <w:rFonts w:ascii="Times New Roman" w:eastAsia="Times New Roman" w:hAnsi="Times New Roman" w:cs="Times New Roman"/>
          <w:sz w:val="24"/>
          <w:szCs w:val="24"/>
        </w:rPr>
        <w:t>и</w:t>
      </w:r>
      <w:r w:rsidRPr="00AC68C8">
        <w:rPr>
          <w:rFonts w:ascii="Times New Roman" w:eastAsia="Times New Roman" w:hAnsi="Times New Roman" w:cs="Times New Roman"/>
          <w:sz w:val="24"/>
          <w:szCs w:val="24"/>
        </w:rPr>
        <w:t xml:space="preserve"> в офис Специалист обособленного подразделения ГБУ ЛО «МФЦ», </w:t>
      </w:r>
      <w:r w:rsidRPr="00AC68C8">
        <w:rPr>
          <w:rFonts w:ascii="Times New Roman" w:eastAsia="Times New Roman" w:hAnsi="Times New Roman" w:cs="Times New Roman"/>
          <w:sz w:val="24"/>
          <w:szCs w:val="24"/>
        </w:rPr>
        <w:lastRenderedPageBreak/>
        <w:t>задействованный на платном ВО, до конца рабочего дня передает имущество по акту приема-передачи Ответственному за платное ВО.</w:t>
      </w:r>
    </w:p>
    <w:p w:rsidR="00BE6165" w:rsidRPr="00AC68C8" w:rsidRDefault="00BE6165" w:rsidP="00AB22C0">
      <w:pPr>
        <w:widowControl w:val="0"/>
        <w:numPr>
          <w:ilvl w:val="1"/>
          <w:numId w:val="33"/>
        </w:numPr>
        <w:spacing w:after="0" w:line="276" w:lineRule="auto"/>
        <w:ind w:left="0" w:right="4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При платном ВО Специалист обособленного подразделения ГБУ ЛО «МФЦ» обязан:</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5.10.11. При</w:t>
      </w:r>
      <w:r w:rsidR="00920462">
        <w:rPr>
          <w:rFonts w:ascii="Times New Roman" w:eastAsia="Times New Roman" w:hAnsi="Times New Roman" w:cs="Times New Roman"/>
          <w:sz w:val="24"/>
          <w:szCs w:val="24"/>
        </w:rPr>
        <w:t xml:space="preserve"> посещении Заявителя</w:t>
      </w:r>
      <w:r w:rsidRPr="00AC68C8">
        <w:rPr>
          <w:rFonts w:ascii="Times New Roman" w:eastAsia="Times New Roman" w:hAnsi="Times New Roman" w:cs="Times New Roman"/>
          <w:sz w:val="24"/>
          <w:szCs w:val="24"/>
        </w:rPr>
        <w:t xml:space="preserve"> предъявить служебное удостоверение;</w:t>
      </w:r>
    </w:p>
    <w:p w:rsidR="00BE6165" w:rsidRPr="00AC68C8" w:rsidRDefault="00BE6165" w:rsidP="00533AB8">
      <w:pPr>
        <w:widowControl w:val="0"/>
        <w:spacing w:after="0" w:line="276" w:lineRule="auto"/>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5.10.12. </w:t>
      </w:r>
      <w:r w:rsidR="00920462">
        <w:rPr>
          <w:rFonts w:ascii="Times New Roman" w:eastAsia="Times New Roman" w:hAnsi="Times New Roman" w:cs="Times New Roman"/>
          <w:sz w:val="24"/>
          <w:szCs w:val="24"/>
        </w:rPr>
        <w:t>Предложить Заявителю</w:t>
      </w:r>
      <w:r w:rsidRPr="00AC68C8">
        <w:rPr>
          <w:rFonts w:ascii="Times New Roman" w:eastAsia="Times New Roman" w:hAnsi="Times New Roman" w:cs="Times New Roman"/>
          <w:sz w:val="24"/>
          <w:szCs w:val="24"/>
        </w:rPr>
        <w:t xml:space="preserve">, в случае возникновения сомнений в подлинности представленных документов или полномочиях Специалиста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позвони</w:t>
      </w:r>
      <w:r w:rsidR="0098404F">
        <w:rPr>
          <w:rFonts w:ascii="Times New Roman" w:eastAsia="Times New Roman" w:hAnsi="Times New Roman" w:cs="Times New Roman"/>
          <w:sz w:val="24"/>
          <w:szCs w:val="24"/>
        </w:rPr>
        <w:t>ть по номеру телефона: 8-800-101-47</w:t>
      </w:r>
      <w:bookmarkStart w:id="4" w:name="_GoBack"/>
      <w:bookmarkEnd w:id="4"/>
      <w:r w:rsidRPr="00AC68C8">
        <w:rPr>
          <w:rFonts w:ascii="Times New Roman" w:eastAsia="Times New Roman" w:hAnsi="Times New Roman" w:cs="Times New Roman"/>
          <w:sz w:val="24"/>
          <w:szCs w:val="24"/>
        </w:rPr>
        <w:t>-47 или</w:t>
      </w:r>
      <w:r w:rsidR="00533AB8">
        <w:rPr>
          <w:rFonts w:ascii="Times New Roman" w:eastAsia="Times New Roman" w:hAnsi="Times New Roman" w:cs="Times New Roman"/>
          <w:sz w:val="24"/>
          <w:szCs w:val="24"/>
        </w:rPr>
        <w:t xml:space="preserve"> </w:t>
      </w:r>
      <w:r w:rsidRPr="00AC68C8">
        <w:rPr>
          <w:rFonts w:ascii="Times New Roman" w:eastAsia="Times New Roman" w:hAnsi="Times New Roman" w:cs="Times New Roman"/>
          <w:sz w:val="24"/>
          <w:szCs w:val="24"/>
        </w:rPr>
        <w:t>8-812-775-47-47;</w:t>
      </w:r>
    </w:p>
    <w:p w:rsidR="00BE6165" w:rsidRPr="00AC68C8" w:rsidRDefault="00BE6165" w:rsidP="00BE6165">
      <w:pPr>
        <w:widowControl w:val="0"/>
        <w:numPr>
          <w:ilvl w:val="2"/>
          <w:numId w:val="22"/>
        </w:numPr>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При входе в жилое помещение надеть бахилы и защитную маску;</w:t>
      </w:r>
    </w:p>
    <w:p w:rsidR="00BE6165" w:rsidRPr="00AC68C8" w:rsidRDefault="00BE6165" w:rsidP="00BE6165">
      <w:pPr>
        <w:widowControl w:val="0"/>
        <w:numPr>
          <w:ilvl w:val="2"/>
          <w:numId w:val="23"/>
        </w:numPr>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Осуществлять прием и выдачу документов, а также дополнительно консультиров</w:t>
      </w:r>
      <w:r>
        <w:rPr>
          <w:rFonts w:ascii="Times New Roman" w:eastAsia="Times New Roman" w:hAnsi="Times New Roman" w:cs="Times New Roman"/>
          <w:sz w:val="24"/>
          <w:szCs w:val="24"/>
        </w:rPr>
        <w:t>ание и информирование, в случае</w:t>
      </w:r>
      <w:r w:rsidRPr="00AC68C8">
        <w:rPr>
          <w:rFonts w:ascii="Times New Roman" w:eastAsia="Times New Roman" w:hAnsi="Times New Roman" w:cs="Times New Roman"/>
          <w:sz w:val="24"/>
          <w:szCs w:val="24"/>
        </w:rPr>
        <w:t xml:space="preserve"> необходимости, только в присутствии Заявителя;</w:t>
      </w:r>
    </w:p>
    <w:p w:rsidR="00BE6165" w:rsidRPr="00AC68C8" w:rsidRDefault="00BE6165" w:rsidP="00BE6165">
      <w:pPr>
        <w:widowControl w:val="0"/>
        <w:numPr>
          <w:ilvl w:val="2"/>
          <w:numId w:val="23"/>
        </w:numPr>
        <w:spacing w:after="0" w:line="276" w:lineRule="auto"/>
        <w:ind w:left="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Во время осуществления приема не оставлять без присмотра имущество и документы до полного окончания обслуживания;</w:t>
      </w:r>
    </w:p>
    <w:p w:rsidR="00BE6165" w:rsidRPr="00AC68C8" w:rsidRDefault="00BE6165" w:rsidP="00BE6165">
      <w:pPr>
        <w:widowControl w:val="0"/>
        <w:numPr>
          <w:ilvl w:val="2"/>
          <w:numId w:val="23"/>
        </w:numPr>
        <w:spacing w:after="0" w:line="276" w:lineRule="auto"/>
        <w:ind w:left="0"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Не принимать от Заявителя и других лиц, а также не передавать Заявителю и другим лицам во время платного ВО любые пакеты, документы, вещи, а также денежные средства и иные предметы, за исключением документов, принимаемых и передаваемых в процессе и для оказания Услуги;</w:t>
      </w:r>
    </w:p>
    <w:p w:rsidR="00BE6165" w:rsidRPr="00AC68C8" w:rsidRDefault="00BE6165" w:rsidP="00BE6165">
      <w:pPr>
        <w:widowControl w:val="0"/>
        <w:spacing w:after="0" w:line="276" w:lineRule="auto"/>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5.10.17. Не осуществлять прием Услуги от других лиц, присутствующих вместе с Заявителем, не являющихся участниками предоставления Услуги.</w:t>
      </w:r>
    </w:p>
    <w:p w:rsidR="00BE6165" w:rsidRPr="00AC68C8" w:rsidRDefault="00BE6165" w:rsidP="00BE6165">
      <w:pPr>
        <w:widowControl w:val="0"/>
        <w:numPr>
          <w:ilvl w:val="1"/>
          <w:numId w:val="23"/>
        </w:numPr>
        <w:spacing w:after="0" w:line="276" w:lineRule="auto"/>
        <w:ind w:left="159" w:right="20" w:firstLine="55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При платном ВО водитель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обязан:</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5.11.1. При посещении Заявителя предъявить служебное удостоверение;</w:t>
      </w:r>
    </w:p>
    <w:p w:rsidR="00BE6165" w:rsidRPr="00AC68C8" w:rsidRDefault="00BE6165" w:rsidP="00BE6165">
      <w:pPr>
        <w:widowControl w:val="0"/>
        <w:spacing w:after="0" w:line="276" w:lineRule="auto"/>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5.11.2. Предложить Заявителю, в случае возникновения сомнений в подлинности представленных документов или полномочиях водителя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позвонить по номеру телефона: 8-800-500-00-47 или 8-812-775-47-47;</w:t>
      </w:r>
    </w:p>
    <w:p w:rsidR="00BE6165" w:rsidRPr="00AC68C8" w:rsidRDefault="00BE6165" w:rsidP="00BE6165">
      <w:pPr>
        <w:widowControl w:val="0"/>
        <w:spacing w:after="0" w:line="276" w:lineRule="auto"/>
        <w:ind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5.11.3. При входе в жилое помещение надеть бахилы и защитную маску;</w:t>
      </w:r>
    </w:p>
    <w:p w:rsidR="00BE6165" w:rsidRPr="00AC68C8" w:rsidRDefault="00BE6165" w:rsidP="00BE6165">
      <w:pPr>
        <w:widowControl w:val="0"/>
        <w:spacing w:after="0" w:line="276" w:lineRule="auto"/>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5.11.4. Оказывать помощь Специалисту обособленного подразделения ГБУ ЛО «МФЦ в установке и подключении оборудования для организации платного ВО.</w:t>
      </w:r>
    </w:p>
    <w:p w:rsidR="00BE6165" w:rsidRPr="00AC68C8" w:rsidRDefault="00BE6165" w:rsidP="00BE6165">
      <w:pPr>
        <w:widowControl w:val="0"/>
        <w:spacing w:after="0" w:line="276" w:lineRule="auto"/>
        <w:ind w:right="20" w:firstLine="709"/>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5.12. В случае невозможности, по каким-либо обстоятельствам, осуществления платного ВО, в ранее согласо</w:t>
      </w:r>
      <w:r w:rsidR="0046191E">
        <w:rPr>
          <w:rFonts w:ascii="Times New Roman" w:eastAsia="Times New Roman" w:hAnsi="Times New Roman" w:cs="Times New Roman"/>
          <w:sz w:val="24"/>
          <w:szCs w:val="24"/>
        </w:rPr>
        <w:t xml:space="preserve">ванное с Заявителем </w:t>
      </w:r>
      <w:r w:rsidRPr="00AC68C8">
        <w:rPr>
          <w:rFonts w:ascii="Times New Roman" w:eastAsia="Times New Roman" w:hAnsi="Times New Roman" w:cs="Times New Roman"/>
          <w:sz w:val="24"/>
          <w:szCs w:val="24"/>
        </w:rPr>
        <w:t>время, Ответственный за платное ВО обязан инфо</w:t>
      </w:r>
      <w:r w:rsidR="0046191E">
        <w:rPr>
          <w:rFonts w:ascii="Times New Roman" w:eastAsia="Times New Roman" w:hAnsi="Times New Roman" w:cs="Times New Roman"/>
          <w:sz w:val="24"/>
          <w:szCs w:val="24"/>
        </w:rPr>
        <w:t xml:space="preserve">рмировать Заявителя </w:t>
      </w:r>
      <w:r w:rsidRPr="00AC68C8">
        <w:rPr>
          <w:rFonts w:ascii="Times New Roman" w:eastAsia="Times New Roman" w:hAnsi="Times New Roman" w:cs="Times New Roman"/>
          <w:sz w:val="24"/>
          <w:szCs w:val="24"/>
        </w:rPr>
        <w:t>по телефону о невоз</w:t>
      </w:r>
      <w:r w:rsidR="0046191E">
        <w:rPr>
          <w:rFonts w:ascii="Times New Roman" w:eastAsia="Times New Roman" w:hAnsi="Times New Roman" w:cs="Times New Roman"/>
          <w:sz w:val="24"/>
          <w:szCs w:val="24"/>
        </w:rPr>
        <w:t>можности проведения платного ВО</w:t>
      </w:r>
      <w:r w:rsidR="004E76FC" w:rsidRPr="004E76FC">
        <w:rPr>
          <w:rFonts w:ascii="Times New Roman" w:eastAsia="Times New Roman" w:hAnsi="Times New Roman" w:cs="Times New Roman"/>
          <w:sz w:val="24"/>
          <w:szCs w:val="24"/>
        </w:rPr>
        <w:t xml:space="preserve"> </w:t>
      </w:r>
      <w:r w:rsidR="004E76FC">
        <w:rPr>
          <w:rFonts w:ascii="Times New Roman" w:eastAsia="Times New Roman" w:hAnsi="Times New Roman" w:cs="Times New Roman"/>
          <w:sz w:val="24"/>
          <w:szCs w:val="24"/>
        </w:rPr>
        <w:t>и согласовать</w:t>
      </w:r>
      <w:r w:rsidR="004E76FC" w:rsidRPr="004E76FC">
        <w:rPr>
          <w:rFonts w:ascii="Times New Roman" w:eastAsia="Times New Roman" w:hAnsi="Times New Roman" w:cs="Times New Roman"/>
          <w:sz w:val="24"/>
          <w:szCs w:val="24"/>
        </w:rPr>
        <w:t xml:space="preserve"> новую дату и время приема, </w:t>
      </w:r>
      <w:r w:rsidR="0046191E">
        <w:rPr>
          <w:rFonts w:ascii="Times New Roman" w:eastAsia="Times New Roman" w:hAnsi="Times New Roman" w:cs="Times New Roman"/>
          <w:sz w:val="24"/>
          <w:szCs w:val="24"/>
        </w:rPr>
        <w:t>направив</w:t>
      </w:r>
      <w:r w:rsidR="004E76FC" w:rsidRPr="004E76FC">
        <w:rPr>
          <w:rFonts w:ascii="Times New Roman" w:eastAsia="Times New Roman" w:hAnsi="Times New Roman" w:cs="Times New Roman"/>
          <w:sz w:val="24"/>
          <w:szCs w:val="24"/>
        </w:rPr>
        <w:t xml:space="preserve"> заявку в рабочую группу АИС о блокировании </w:t>
      </w:r>
      <w:r w:rsidR="0046191E">
        <w:rPr>
          <w:rFonts w:ascii="Times New Roman" w:eastAsia="Times New Roman" w:hAnsi="Times New Roman" w:cs="Times New Roman"/>
          <w:sz w:val="24"/>
          <w:szCs w:val="24"/>
        </w:rPr>
        <w:t>согласованных</w:t>
      </w:r>
      <w:r w:rsidR="004E76FC" w:rsidRPr="004E76FC">
        <w:rPr>
          <w:rFonts w:ascii="Times New Roman" w:eastAsia="Times New Roman" w:hAnsi="Times New Roman" w:cs="Times New Roman"/>
          <w:sz w:val="24"/>
          <w:szCs w:val="24"/>
        </w:rPr>
        <w:t xml:space="preserve"> Заявителем даты и времени выезда</w:t>
      </w:r>
      <w:r w:rsidR="004E76FC">
        <w:rPr>
          <w:rFonts w:ascii="Times New Roman" w:eastAsia="Times New Roman" w:hAnsi="Times New Roman" w:cs="Times New Roman"/>
          <w:sz w:val="24"/>
          <w:szCs w:val="24"/>
        </w:rPr>
        <w:t>.</w:t>
      </w:r>
      <w:r w:rsidRPr="00AC68C8">
        <w:rPr>
          <w:rFonts w:ascii="Times New Roman" w:eastAsia="Times New Roman" w:hAnsi="Times New Roman" w:cs="Times New Roman"/>
          <w:sz w:val="24"/>
          <w:szCs w:val="24"/>
        </w:rPr>
        <w:t xml:space="preserve"> </w:t>
      </w:r>
      <w:bookmarkStart w:id="5" w:name="bookmark4"/>
    </w:p>
    <w:p w:rsidR="00BE6165" w:rsidRPr="00AC68C8" w:rsidRDefault="00BE6165" w:rsidP="00BE6165">
      <w:pPr>
        <w:widowControl w:val="0"/>
        <w:spacing w:after="0" w:line="276" w:lineRule="auto"/>
        <w:ind w:right="20" w:firstLine="709"/>
        <w:jc w:val="both"/>
        <w:rPr>
          <w:rFonts w:ascii="Times New Roman" w:eastAsia="Times New Roman" w:hAnsi="Times New Roman" w:cs="Times New Roman"/>
          <w:sz w:val="24"/>
          <w:szCs w:val="24"/>
        </w:rPr>
      </w:pPr>
    </w:p>
    <w:p w:rsidR="00BE6165" w:rsidRPr="00AC68C8" w:rsidRDefault="00BE6165" w:rsidP="00BE6165">
      <w:pPr>
        <w:keepNext/>
        <w:keepLines/>
        <w:widowControl w:val="0"/>
        <w:numPr>
          <w:ilvl w:val="0"/>
          <w:numId w:val="23"/>
        </w:numPr>
        <w:tabs>
          <w:tab w:val="left" w:pos="1345"/>
        </w:tabs>
        <w:spacing w:after="304" w:line="276" w:lineRule="auto"/>
        <w:ind w:right="240" w:firstLine="709"/>
        <w:jc w:val="both"/>
        <w:outlineLvl w:val="3"/>
        <w:rPr>
          <w:rFonts w:ascii="Times New Roman" w:eastAsia="Times New Roman" w:hAnsi="Times New Roman" w:cs="Times New Roman"/>
          <w:b/>
          <w:bCs/>
          <w:sz w:val="24"/>
          <w:szCs w:val="24"/>
        </w:rPr>
      </w:pPr>
      <w:r w:rsidRPr="00AC68C8">
        <w:rPr>
          <w:rFonts w:ascii="Times New Roman" w:eastAsia="Times New Roman" w:hAnsi="Times New Roman" w:cs="Times New Roman"/>
          <w:b/>
          <w:bCs/>
          <w:sz w:val="24"/>
          <w:szCs w:val="24"/>
        </w:rPr>
        <w:t>Этапы приема и выдачи документов, а также дополнительное консультирование и информирование при платном ВО</w:t>
      </w:r>
      <w:bookmarkEnd w:id="5"/>
      <w:r w:rsidRPr="00AC68C8">
        <w:rPr>
          <w:rFonts w:ascii="Times New Roman" w:eastAsia="Times New Roman" w:hAnsi="Times New Roman" w:cs="Times New Roman"/>
          <w:b/>
          <w:bCs/>
          <w:sz w:val="24"/>
          <w:szCs w:val="24"/>
        </w:rPr>
        <w:t>.</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Приём и выдача документов, а также дополнительное консультирование и информирование в рамках платного ВО осуществляется в соответствии с Порядком Приема, учета, хранения и выдачи документов.</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Повторный выезд к Заявителю для выдачи результата Услуги производится путем оформления Заявителем новой Заявки.</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 желанию Заявителя выдача результата оказанной Услуги может быть осуществлена в обособленном подразделении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После приема обращения или выдачи результата в АИС МФЦ/ПК ПВД Специалист обособленного подразделения ГБУ </w:t>
      </w:r>
      <w:r w:rsidRPr="00AC68C8">
        <w:rPr>
          <w:rFonts w:ascii="Times New Roman" w:eastAsia="Times New Roman" w:hAnsi="Times New Roman" w:cs="Times New Roman"/>
          <w:sz w:val="24"/>
          <w:szCs w:val="24"/>
          <w:lang w:val="en-US" w:bidi="en-US"/>
        </w:rPr>
        <w:t>JIO</w:t>
      </w:r>
      <w:r w:rsidRPr="00AC68C8">
        <w:rPr>
          <w:rFonts w:ascii="Times New Roman" w:eastAsia="Times New Roman" w:hAnsi="Times New Roman" w:cs="Times New Roman"/>
          <w:sz w:val="24"/>
          <w:szCs w:val="24"/>
          <w:lang w:bidi="en-US"/>
        </w:rPr>
        <w:t xml:space="preserve"> «</w:t>
      </w:r>
      <w:r w:rsidRPr="00AC68C8">
        <w:rPr>
          <w:rFonts w:ascii="Times New Roman" w:eastAsia="Times New Roman" w:hAnsi="Times New Roman" w:cs="Times New Roman"/>
          <w:sz w:val="24"/>
          <w:szCs w:val="24"/>
        </w:rPr>
        <w:t>МФЦ» формирует пакет документов Заявителя и вкладывает в папку «Дело».</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В целях гарантированного соблюдения режима конфиденциальности Заявителей сформированные папки «Дело» помещаются в сумку для документов, предназначенную для </w:t>
      </w:r>
      <w:r w:rsidRPr="00AC68C8">
        <w:rPr>
          <w:rFonts w:ascii="Times New Roman" w:eastAsia="Times New Roman" w:hAnsi="Times New Roman" w:cs="Times New Roman"/>
          <w:color w:val="000000"/>
          <w:sz w:val="24"/>
          <w:szCs w:val="24"/>
          <w:shd w:val="clear" w:color="auto" w:fill="FFFFFF"/>
          <w:lang w:eastAsia="ru-RU" w:bidi="ru-RU"/>
        </w:rPr>
        <w:t>ВО</w:t>
      </w:r>
      <w:r w:rsidRPr="00AC68C8">
        <w:rPr>
          <w:rFonts w:ascii="Times New Roman" w:eastAsia="Times New Roman" w:hAnsi="Times New Roman" w:cs="Times New Roman"/>
          <w:sz w:val="24"/>
          <w:szCs w:val="24"/>
        </w:rPr>
        <w:t xml:space="preserve">, до </w:t>
      </w:r>
      <w:r w:rsidRPr="00AC68C8">
        <w:rPr>
          <w:rFonts w:ascii="Times New Roman" w:eastAsia="Times New Roman" w:hAnsi="Times New Roman" w:cs="Times New Roman"/>
          <w:sz w:val="24"/>
          <w:szCs w:val="24"/>
        </w:rPr>
        <w:lastRenderedPageBreak/>
        <w:t xml:space="preserve">отъезда Специалиста обособленного подразделения ГБУ </w:t>
      </w:r>
      <w:r w:rsidRPr="00AC68C8">
        <w:rPr>
          <w:rFonts w:ascii="Times New Roman" w:eastAsia="Times New Roman" w:hAnsi="Times New Roman" w:cs="Times New Roman"/>
          <w:sz w:val="24"/>
          <w:szCs w:val="24"/>
          <w:lang w:bidi="en-US"/>
        </w:rPr>
        <w:t>JIO «</w:t>
      </w:r>
      <w:r w:rsidRPr="00AC68C8">
        <w:rPr>
          <w:rFonts w:ascii="Times New Roman" w:eastAsia="Times New Roman" w:hAnsi="Times New Roman" w:cs="Times New Roman"/>
          <w:sz w:val="24"/>
          <w:szCs w:val="24"/>
        </w:rPr>
        <w:t>МФЦ».</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 окончании обслуживания Заявителя, составляется акт об оказании услуги по платному ВО.</w:t>
      </w:r>
    </w:p>
    <w:p w:rsidR="00BE6165" w:rsidRPr="00AC68C8" w:rsidRDefault="00BE6165" w:rsidP="00BE6165">
      <w:pPr>
        <w:widowControl w:val="0"/>
        <w:numPr>
          <w:ilvl w:val="1"/>
          <w:numId w:val="24"/>
        </w:numPr>
        <w:spacing w:after="0"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Сведения о предоставленных Услугах заносятся в КИС через кнопку «Добавить дело»/ «Добавить консультацию» с обязательным проставлением V - «Платный выездной прием».</w:t>
      </w:r>
    </w:p>
    <w:p w:rsidR="00BE6165" w:rsidRPr="00AC68C8" w:rsidRDefault="00BE6165" w:rsidP="00BE6165">
      <w:pPr>
        <w:widowControl w:val="0"/>
        <w:numPr>
          <w:ilvl w:val="1"/>
          <w:numId w:val="24"/>
        </w:numPr>
        <w:spacing w:after="293" w:line="276" w:lineRule="auto"/>
        <w:ind w:left="19" w:right="4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После завершения обслуживания Специалист обособленного подразделения ГБУ ЛО «МФЦ» в вежливой форме прощается с Заявителем.</w:t>
      </w:r>
    </w:p>
    <w:p w:rsidR="00BE6165" w:rsidRPr="00AC68C8" w:rsidRDefault="00BE6165" w:rsidP="00BE6165">
      <w:pPr>
        <w:keepNext/>
        <w:keepLines/>
        <w:widowControl w:val="0"/>
        <w:numPr>
          <w:ilvl w:val="0"/>
          <w:numId w:val="24"/>
        </w:numPr>
        <w:tabs>
          <w:tab w:val="left" w:pos="632"/>
        </w:tabs>
        <w:spacing w:after="353" w:line="276" w:lineRule="auto"/>
        <w:ind w:right="240" w:firstLine="690"/>
        <w:jc w:val="both"/>
        <w:outlineLvl w:val="3"/>
        <w:rPr>
          <w:rFonts w:ascii="Times New Roman" w:eastAsia="Times New Roman" w:hAnsi="Times New Roman" w:cs="Times New Roman"/>
          <w:b/>
          <w:bCs/>
          <w:sz w:val="24"/>
          <w:szCs w:val="24"/>
        </w:rPr>
      </w:pPr>
      <w:bookmarkStart w:id="6" w:name="bookmark5"/>
      <w:r w:rsidRPr="00AC68C8">
        <w:rPr>
          <w:rFonts w:ascii="Times New Roman" w:eastAsia="Times New Roman" w:hAnsi="Times New Roman" w:cs="Times New Roman"/>
          <w:b/>
          <w:bCs/>
          <w:sz w:val="24"/>
          <w:szCs w:val="24"/>
        </w:rPr>
        <w:t xml:space="preserve">Порядок приема-передачи папок документов (обращений) в обособленное подразделение ГБУ </w:t>
      </w:r>
      <w:r w:rsidRPr="00AC68C8">
        <w:rPr>
          <w:rFonts w:ascii="Times New Roman" w:eastAsia="Times New Roman" w:hAnsi="Times New Roman" w:cs="Times New Roman"/>
          <w:b/>
          <w:bCs/>
          <w:sz w:val="24"/>
          <w:szCs w:val="24"/>
          <w:lang w:bidi="en-US"/>
        </w:rPr>
        <w:t>JIO «</w:t>
      </w:r>
      <w:r w:rsidRPr="00AC68C8">
        <w:rPr>
          <w:rFonts w:ascii="Times New Roman" w:eastAsia="Times New Roman" w:hAnsi="Times New Roman" w:cs="Times New Roman"/>
          <w:b/>
          <w:bCs/>
          <w:sz w:val="24"/>
          <w:szCs w:val="24"/>
        </w:rPr>
        <w:t>МФЦ» в рамках платного ВО</w:t>
      </w:r>
      <w:bookmarkEnd w:id="6"/>
      <w:r w:rsidRPr="00AC68C8">
        <w:rPr>
          <w:rFonts w:ascii="Times New Roman" w:eastAsia="Times New Roman" w:hAnsi="Times New Roman" w:cs="Times New Roman"/>
          <w:b/>
          <w:bCs/>
          <w:sz w:val="24"/>
          <w:szCs w:val="24"/>
        </w:rPr>
        <w:t>.</w:t>
      </w:r>
    </w:p>
    <w:p w:rsidR="00BE6165" w:rsidRPr="00AC68C8" w:rsidRDefault="00BE6165" w:rsidP="00BE6165">
      <w:pPr>
        <w:widowControl w:val="0"/>
        <w:numPr>
          <w:ilvl w:val="1"/>
          <w:numId w:val="24"/>
        </w:numPr>
        <w:tabs>
          <w:tab w:val="left" w:pos="710"/>
        </w:tabs>
        <w:spacing w:after="0" w:line="276" w:lineRule="auto"/>
        <w:ind w:left="19"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По прибытии в обособленное подразделение ГБУ ЛО «МФЦ» сформированные папки «Дело» передаются Ответственному за платное ВО.</w:t>
      </w:r>
    </w:p>
    <w:p w:rsidR="00BE6165" w:rsidRPr="00AC68C8" w:rsidRDefault="00BE6165" w:rsidP="00BE6165">
      <w:pPr>
        <w:widowControl w:val="0"/>
        <w:numPr>
          <w:ilvl w:val="1"/>
          <w:numId w:val="24"/>
        </w:numPr>
        <w:tabs>
          <w:tab w:val="left" w:pos="710"/>
        </w:tabs>
        <w:spacing w:after="0" w:line="276" w:lineRule="auto"/>
        <w:ind w:left="19" w:right="2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Ответственный за платное ВО после принятия папок «Дело» от Специалиста обособленного подразделения ГБУ </w:t>
      </w:r>
      <w:r w:rsidRPr="00AC68C8">
        <w:rPr>
          <w:rFonts w:ascii="Times New Roman" w:eastAsia="Times New Roman" w:hAnsi="Times New Roman" w:cs="Times New Roman"/>
          <w:sz w:val="24"/>
          <w:szCs w:val="24"/>
          <w:lang w:bidi="en-US"/>
        </w:rPr>
        <w:t>JIO «</w:t>
      </w:r>
      <w:r w:rsidRPr="00AC68C8">
        <w:rPr>
          <w:rFonts w:ascii="Times New Roman" w:eastAsia="Times New Roman" w:hAnsi="Times New Roman" w:cs="Times New Roman"/>
          <w:sz w:val="24"/>
          <w:szCs w:val="24"/>
        </w:rPr>
        <w:t xml:space="preserve">МФЦ» передает их сотруднику обособленного подразделения ГБУ </w:t>
      </w:r>
      <w:r w:rsidRPr="00AC68C8">
        <w:rPr>
          <w:rFonts w:ascii="Times New Roman" w:eastAsia="Times New Roman" w:hAnsi="Times New Roman" w:cs="Times New Roman"/>
          <w:sz w:val="24"/>
          <w:szCs w:val="24"/>
          <w:lang w:bidi="en-US"/>
        </w:rPr>
        <w:t>JIO «</w:t>
      </w:r>
      <w:r w:rsidRPr="00AC68C8">
        <w:rPr>
          <w:rFonts w:ascii="Times New Roman" w:eastAsia="Times New Roman" w:hAnsi="Times New Roman" w:cs="Times New Roman"/>
          <w:sz w:val="24"/>
          <w:szCs w:val="24"/>
        </w:rPr>
        <w:t>МФЦ», ответственному за формирование реестров для отправки документов в Ведомства.</w:t>
      </w:r>
    </w:p>
    <w:p w:rsidR="00BE6165" w:rsidRPr="00AC68C8" w:rsidRDefault="00BE6165" w:rsidP="00BE6165">
      <w:pPr>
        <w:widowControl w:val="0"/>
        <w:numPr>
          <w:ilvl w:val="1"/>
          <w:numId w:val="24"/>
        </w:numPr>
        <w:tabs>
          <w:tab w:val="left" w:pos="710"/>
        </w:tabs>
        <w:spacing w:after="349" w:line="276" w:lineRule="auto"/>
        <w:ind w:left="19" w:right="2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Обработка результатов, поступивших из Ведомств, осуществляется в соответствии с Порядком Приема, учета, хранения и выдачи документов.</w:t>
      </w:r>
    </w:p>
    <w:p w:rsidR="00BE6165" w:rsidRPr="00AC68C8" w:rsidRDefault="00BE6165" w:rsidP="00BE6165">
      <w:pPr>
        <w:keepNext/>
        <w:keepLines/>
        <w:widowControl w:val="0"/>
        <w:numPr>
          <w:ilvl w:val="0"/>
          <w:numId w:val="24"/>
        </w:numPr>
        <w:tabs>
          <w:tab w:val="left" w:pos="1416"/>
        </w:tabs>
        <w:spacing w:after="312" w:line="276" w:lineRule="auto"/>
        <w:ind w:firstLine="709"/>
        <w:jc w:val="both"/>
        <w:outlineLvl w:val="3"/>
        <w:rPr>
          <w:rFonts w:ascii="Times New Roman" w:eastAsia="Times New Roman" w:hAnsi="Times New Roman" w:cs="Times New Roman"/>
          <w:b/>
          <w:bCs/>
          <w:sz w:val="24"/>
          <w:szCs w:val="24"/>
        </w:rPr>
      </w:pPr>
      <w:bookmarkStart w:id="7" w:name="bookmark6"/>
      <w:r w:rsidRPr="00AC68C8">
        <w:rPr>
          <w:rFonts w:ascii="Times New Roman" w:eastAsia="Times New Roman" w:hAnsi="Times New Roman" w:cs="Times New Roman"/>
          <w:b/>
          <w:bCs/>
          <w:sz w:val="24"/>
          <w:szCs w:val="24"/>
        </w:rPr>
        <w:t>Ответственность и контроль по результатам платного ВО</w:t>
      </w:r>
      <w:bookmarkEnd w:id="7"/>
      <w:r w:rsidRPr="00AC68C8">
        <w:rPr>
          <w:rFonts w:ascii="Times New Roman" w:eastAsia="Times New Roman" w:hAnsi="Times New Roman" w:cs="Times New Roman"/>
          <w:b/>
          <w:bCs/>
          <w:sz w:val="24"/>
          <w:szCs w:val="24"/>
        </w:rPr>
        <w:t>.</w:t>
      </w:r>
    </w:p>
    <w:p w:rsidR="00BE6165" w:rsidRPr="00AC68C8" w:rsidRDefault="00BE6165" w:rsidP="00BE6165">
      <w:pPr>
        <w:widowControl w:val="0"/>
        <w:numPr>
          <w:ilvl w:val="1"/>
          <w:numId w:val="24"/>
        </w:numPr>
        <w:spacing w:after="0" w:line="276" w:lineRule="auto"/>
        <w:ind w:left="19" w:right="2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Руководитель обособленного подразделения ГБУ ЛО «МФЦ» несет персональную ответственность за своевременное исполнение Заявок на платное ВО.</w:t>
      </w:r>
    </w:p>
    <w:p w:rsidR="00BE6165" w:rsidRPr="00AC68C8" w:rsidRDefault="00BE6165" w:rsidP="00BE6165">
      <w:pPr>
        <w:widowControl w:val="0"/>
        <w:numPr>
          <w:ilvl w:val="1"/>
          <w:numId w:val="24"/>
        </w:numPr>
        <w:spacing w:after="0" w:line="276" w:lineRule="auto"/>
        <w:ind w:left="19" w:right="20" w:firstLine="690"/>
        <w:jc w:val="both"/>
        <w:rPr>
          <w:rFonts w:ascii="Times New Roman" w:eastAsia="Times New Roman" w:hAnsi="Times New Roman" w:cs="Times New Roman"/>
          <w:sz w:val="24"/>
          <w:szCs w:val="24"/>
        </w:rPr>
      </w:pPr>
      <w:r w:rsidRPr="00AC68C8">
        <w:rPr>
          <w:rFonts w:ascii="Times New Roman" w:eastAsia="Times New Roman" w:hAnsi="Times New Roman" w:cs="Times New Roman"/>
          <w:sz w:val="24"/>
          <w:szCs w:val="24"/>
        </w:rPr>
        <w:t xml:space="preserve"> Руководитель обособленного подразделения ГБУ ЛО «МФЦ» и Ответственный за платное ВО осуществляет контроль над организацией процессов платного ВО.</w:t>
      </w:r>
    </w:p>
    <w:p w:rsidR="009C4499" w:rsidRPr="009C4499" w:rsidRDefault="009C4499" w:rsidP="009C4499">
      <w:pPr>
        <w:widowControl w:val="0"/>
        <w:spacing w:after="0" w:line="276" w:lineRule="auto"/>
        <w:ind w:right="20"/>
        <w:rPr>
          <w:rFonts w:ascii="Times New Roman" w:eastAsia="Times New Roman" w:hAnsi="Times New Roman" w:cs="Times New Roman"/>
          <w:sz w:val="24"/>
          <w:szCs w:val="24"/>
        </w:rPr>
      </w:pPr>
    </w:p>
    <w:p w:rsidR="009C4499" w:rsidRDefault="009C4499" w:rsidP="009C4499">
      <w:pPr>
        <w:widowControl w:val="0"/>
        <w:spacing w:after="0" w:line="276" w:lineRule="auto"/>
        <w:ind w:right="20"/>
        <w:rPr>
          <w:rFonts w:ascii="Times New Roman" w:eastAsia="Times New Roman" w:hAnsi="Times New Roman" w:cs="Times New Roman"/>
          <w:sz w:val="24"/>
          <w:szCs w:val="24"/>
        </w:rPr>
      </w:pPr>
    </w:p>
    <w:p w:rsidR="009C7DF2" w:rsidRPr="009C4499" w:rsidRDefault="009C7DF2" w:rsidP="009C4499">
      <w:pPr>
        <w:widowControl w:val="0"/>
        <w:spacing w:after="0" w:line="276" w:lineRule="auto"/>
        <w:ind w:right="20"/>
        <w:rPr>
          <w:rFonts w:ascii="Times New Roman" w:eastAsia="Times New Roman" w:hAnsi="Times New Roman" w:cs="Times New Roman"/>
          <w:sz w:val="24"/>
          <w:szCs w:val="24"/>
        </w:rPr>
      </w:pPr>
    </w:p>
    <w:p w:rsidR="009C4499" w:rsidRDefault="009C4499" w:rsidP="009C4499">
      <w:pPr>
        <w:widowControl w:val="0"/>
        <w:spacing w:after="0" w:line="276" w:lineRule="auto"/>
        <w:ind w:right="20"/>
        <w:rPr>
          <w:rFonts w:ascii="Times New Roman" w:eastAsia="Times New Roman" w:hAnsi="Times New Roman" w:cs="Times New Roman"/>
          <w:sz w:val="24"/>
          <w:szCs w:val="24"/>
        </w:rPr>
      </w:pPr>
    </w:p>
    <w:p w:rsidR="00E549B1" w:rsidRDefault="00E549B1" w:rsidP="009C4499">
      <w:pPr>
        <w:widowControl w:val="0"/>
        <w:spacing w:after="0" w:line="276" w:lineRule="auto"/>
        <w:ind w:right="20"/>
        <w:rPr>
          <w:rFonts w:ascii="Times New Roman" w:eastAsia="Times New Roman" w:hAnsi="Times New Roman" w:cs="Times New Roman"/>
          <w:sz w:val="24"/>
          <w:szCs w:val="24"/>
        </w:rPr>
      </w:pPr>
    </w:p>
    <w:p w:rsidR="00E549B1" w:rsidRDefault="00E549B1" w:rsidP="009C4499">
      <w:pPr>
        <w:widowControl w:val="0"/>
        <w:spacing w:after="0" w:line="276" w:lineRule="auto"/>
        <w:ind w:right="20"/>
        <w:rPr>
          <w:rFonts w:ascii="Times New Roman" w:eastAsia="Times New Roman" w:hAnsi="Times New Roman" w:cs="Times New Roman"/>
          <w:sz w:val="24"/>
          <w:szCs w:val="24"/>
        </w:rPr>
      </w:pPr>
    </w:p>
    <w:p w:rsidR="00E549B1" w:rsidRDefault="00E549B1" w:rsidP="009C4499">
      <w:pPr>
        <w:widowControl w:val="0"/>
        <w:spacing w:after="0" w:line="276" w:lineRule="auto"/>
        <w:ind w:right="20"/>
        <w:rPr>
          <w:rFonts w:ascii="Times New Roman" w:eastAsia="Times New Roman" w:hAnsi="Times New Roman" w:cs="Times New Roman"/>
          <w:sz w:val="24"/>
          <w:szCs w:val="24"/>
        </w:rPr>
      </w:pPr>
    </w:p>
    <w:p w:rsidR="00E549B1" w:rsidRDefault="00E549B1" w:rsidP="009C4499">
      <w:pPr>
        <w:widowControl w:val="0"/>
        <w:spacing w:after="0" w:line="276" w:lineRule="auto"/>
        <w:ind w:right="20"/>
        <w:rPr>
          <w:rFonts w:ascii="Times New Roman" w:eastAsia="Times New Roman" w:hAnsi="Times New Roman" w:cs="Times New Roman"/>
          <w:sz w:val="24"/>
          <w:szCs w:val="24"/>
        </w:rPr>
      </w:pPr>
    </w:p>
    <w:p w:rsidR="00342DD4" w:rsidRDefault="00342DD4"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BE6165" w:rsidRDefault="00BE6165" w:rsidP="009C4499">
      <w:pPr>
        <w:widowControl w:val="0"/>
        <w:spacing w:after="0" w:line="276" w:lineRule="auto"/>
        <w:ind w:right="20"/>
        <w:rPr>
          <w:rFonts w:ascii="Times New Roman" w:eastAsia="Times New Roman" w:hAnsi="Times New Roman" w:cs="Times New Roman"/>
          <w:sz w:val="24"/>
          <w:szCs w:val="24"/>
        </w:rPr>
      </w:pPr>
    </w:p>
    <w:p w:rsidR="009C4499" w:rsidRDefault="009C4499" w:rsidP="009C4499">
      <w:pPr>
        <w:widowControl w:val="0"/>
        <w:spacing w:after="0" w:line="276" w:lineRule="auto"/>
        <w:ind w:right="20"/>
        <w:rPr>
          <w:rFonts w:ascii="Times New Roman" w:eastAsia="Times New Roman" w:hAnsi="Times New Roman" w:cs="Times New Roman"/>
          <w:sz w:val="24"/>
          <w:szCs w:val="24"/>
        </w:rPr>
      </w:pPr>
    </w:p>
    <w:p w:rsidR="00AD2E09" w:rsidRPr="009C4499" w:rsidRDefault="00AD2E09" w:rsidP="009C4499">
      <w:pPr>
        <w:widowControl w:val="0"/>
        <w:spacing w:after="0" w:line="276" w:lineRule="auto"/>
        <w:ind w:right="20"/>
        <w:rPr>
          <w:rFonts w:ascii="Times New Roman" w:eastAsia="Times New Roman" w:hAnsi="Times New Roman" w:cs="Times New Roman"/>
          <w:sz w:val="24"/>
          <w:szCs w:val="24"/>
        </w:rPr>
      </w:pPr>
    </w:p>
    <w:p w:rsidR="009C4499" w:rsidRPr="009C4499" w:rsidRDefault="009C4499" w:rsidP="009C4499">
      <w:pPr>
        <w:widowControl w:val="0"/>
        <w:tabs>
          <w:tab w:val="left" w:pos="7770"/>
          <w:tab w:val="right" w:pos="10513"/>
        </w:tabs>
        <w:spacing w:after="653" w:line="276" w:lineRule="auto"/>
        <w:ind w:left="40"/>
        <w:jc w:val="right"/>
        <w:rPr>
          <w:rFonts w:ascii="Times New Roman" w:eastAsia="Times New Roman" w:hAnsi="Times New Roman" w:cs="Times New Roman"/>
          <w:bCs/>
          <w:sz w:val="24"/>
          <w:szCs w:val="24"/>
        </w:rPr>
      </w:pPr>
      <w:r w:rsidRPr="009C4499">
        <w:rPr>
          <w:rFonts w:ascii="Times New Roman" w:eastAsia="Times New Roman" w:hAnsi="Times New Roman" w:cs="Times New Roman"/>
          <w:bCs/>
          <w:color w:val="000000"/>
          <w:spacing w:val="10"/>
          <w:sz w:val="24"/>
          <w:szCs w:val="24"/>
          <w:shd w:val="clear" w:color="auto" w:fill="FFFFFF"/>
          <w:lang w:eastAsia="ru-RU" w:bidi="ru-RU"/>
        </w:rPr>
        <w:lastRenderedPageBreak/>
        <w:t xml:space="preserve">        Приложение №1</w:t>
      </w:r>
    </w:p>
    <w:p w:rsidR="009C4499" w:rsidRPr="009C4499" w:rsidRDefault="009C4499" w:rsidP="009C4499">
      <w:pPr>
        <w:widowControl w:val="0"/>
        <w:spacing w:after="653" w:line="276" w:lineRule="auto"/>
        <w:ind w:left="40"/>
        <w:jc w:val="center"/>
        <w:rPr>
          <w:rFonts w:ascii="Times New Roman" w:eastAsia="Times New Roman" w:hAnsi="Times New Roman" w:cs="Times New Roman"/>
          <w:b/>
          <w:bCs/>
          <w:sz w:val="24"/>
          <w:szCs w:val="24"/>
        </w:rPr>
      </w:pPr>
      <w:r w:rsidRPr="009C4499">
        <w:rPr>
          <w:rFonts w:ascii="Times New Roman" w:eastAsia="Times New Roman" w:hAnsi="Times New Roman" w:cs="Times New Roman"/>
          <w:b/>
          <w:bCs/>
          <w:sz w:val="24"/>
          <w:szCs w:val="24"/>
        </w:rPr>
        <w:t>Акт об оказании услуг по платному ВО</w:t>
      </w:r>
    </w:p>
    <w:p w:rsidR="009C4499" w:rsidRPr="009C4499" w:rsidRDefault="009C4499" w:rsidP="009C4499">
      <w:pPr>
        <w:widowControl w:val="0"/>
        <w:spacing w:after="351" w:line="276" w:lineRule="auto"/>
        <w:ind w:left="40"/>
        <w:jc w:val="center"/>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(наименование обособленного подразделения ГБУ ЛО «МФЦ»)</w:t>
      </w:r>
    </w:p>
    <w:p w:rsidR="009C4499" w:rsidRPr="009C4499" w:rsidRDefault="009C4499" w:rsidP="009C4499">
      <w:pPr>
        <w:widowControl w:val="0"/>
        <w:tabs>
          <w:tab w:val="left" w:leader="underscore" w:pos="10113"/>
        </w:tabs>
        <w:spacing w:after="0"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ФИО заявителя</w:t>
      </w:r>
      <w:r w:rsidRPr="009C4499">
        <w:rPr>
          <w:rFonts w:ascii="Times New Roman" w:eastAsia="Times New Roman" w:hAnsi="Times New Roman" w:cs="Times New Roman"/>
          <w:sz w:val="24"/>
          <w:szCs w:val="24"/>
        </w:rPr>
        <w:tab/>
      </w:r>
    </w:p>
    <w:p w:rsidR="009C4499" w:rsidRPr="009C4499" w:rsidRDefault="009C4499" w:rsidP="009C4499">
      <w:pPr>
        <w:widowControl w:val="0"/>
        <w:tabs>
          <w:tab w:val="left" w:leader="underscore" w:pos="10113"/>
        </w:tabs>
        <w:spacing w:after="0"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Адрес заявителя</w:t>
      </w:r>
      <w:r w:rsidRPr="009C4499">
        <w:rPr>
          <w:rFonts w:ascii="Times New Roman" w:eastAsia="Times New Roman" w:hAnsi="Times New Roman" w:cs="Times New Roman"/>
          <w:sz w:val="24"/>
          <w:szCs w:val="24"/>
        </w:rPr>
        <w:tab/>
      </w:r>
    </w:p>
    <w:p w:rsidR="009C4499" w:rsidRPr="009C4499" w:rsidRDefault="009C4499" w:rsidP="009C4499">
      <w:pPr>
        <w:widowControl w:val="0"/>
        <w:tabs>
          <w:tab w:val="left" w:leader="underscore" w:pos="10113"/>
        </w:tabs>
        <w:spacing w:after="0"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Номер обращения</w:t>
      </w:r>
      <w:r w:rsidRPr="009C4499">
        <w:rPr>
          <w:rFonts w:ascii="Times New Roman" w:eastAsia="Times New Roman" w:hAnsi="Times New Roman" w:cs="Times New Roman"/>
          <w:sz w:val="24"/>
          <w:szCs w:val="24"/>
        </w:rPr>
        <w:tab/>
      </w:r>
    </w:p>
    <w:p w:rsidR="009C4499" w:rsidRPr="009C4499" w:rsidRDefault="009C4499" w:rsidP="009C4499">
      <w:pPr>
        <w:widowControl w:val="0"/>
        <w:spacing w:after="647" w:line="276" w:lineRule="auto"/>
        <w:ind w:left="40"/>
        <w:jc w:val="both"/>
        <w:rPr>
          <w:rFonts w:ascii="Times New Roman" w:eastAsia="Times New Roman" w:hAnsi="Times New Roman" w:cs="Times New Roman"/>
          <w:sz w:val="24"/>
          <w:szCs w:val="24"/>
        </w:rPr>
      </w:pPr>
    </w:p>
    <w:p w:rsidR="009C4499" w:rsidRPr="009C4499" w:rsidRDefault="009C4499" w:rsidP="009C4499">
      <w:pPr>
        <w:widowControl w:val="0"/>
        <w:spacing w:after="647"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ФИО Специалиста обособленного подразделения ГБУ ЛО «МФЦ»:</w:t>
      </w:r>
    </w:p>
    <w:p w:rsidR="009C4499" w:rsidRPr="009C4499" w:rsidRDefault="009C4499" w:rsidP="009C4499">
      <w:pPr>
        <w:widowControl w:val="0"/>
        <w:tabs>
          <w:tab w:val="left" w:leader="underscore" w:pos="4374"/>
        </w:tabs>
        <w:spacing w:after="243"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Дата оказания услуги:</w:t>
      </w:r>
      <w:r w:rsidRPr="009C4499">
        <w:rPr>
          <w:rFonts w:ascii="Times New Roman" w:eastAsia="Times New Roman" w:hAnsi="Times New Roman" w:cs="Times New Roman"/>
          <w:sz w:val="24"/>
          <w:szCs w:val="24"/>
        </w:rPr>
        <w:tab/>
      </w:r>
    </w:p>
    <w:p w:rsidR="009C4499" w:rsidRPr="009C4499" w:rsidRDefault="009C4499" w:rsidP="009C4499">
      <w:pPr>
        <w:widowControl w:val="0"/>
        <w:spacing w:after="289" w:line="276" w:lineRule="auto"/>
        <w:ind w:left="40" w:right="2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Претензий к работе Специалиста обособленного подразделения ГБУ ЛО «МФЦ» не имею.</w:t>
      </w:r>
    </w:p>
    <w:p w:rsidR="009C4499" w:rsidRPr="009C4499" w:rsidRDefault="009C4499" w:rsidP="009C4499">
      <w:pPr>
        <w:widowControl w:val="0"/>
        <w:spacing w:after="297"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Подпись заявителя:</w:t>
      </w:r>
    </w:p>
    <w:p w:rsidR="009C4499" w:rsidRPr="009C4499" w:rsidRDefault="009C4499" w:rsidP="009C4499">
      <w:pPr>
        <w:keepNext/>
        <w:keepLines/>
        <w:widowControl w:val="0"/>
        <w:spacing w:after="8" w:line="276" w:lineRule="auto"/>
        <w:ind w:left="40"/>
        <w:jc w:val="both"/>
        <w:outlineLvl w:val="2"/>
        <w:rPr>
          <w:rFonts w:ascii="Times New Roman" w:eastAsia="Times New Roman" w:hAnsi="Times New Roman" w:cs="Times New Roman"/>
          <w:sz w:val="24"/>
          <w:szCs w:val="24"/>
        </w:rPr>
      </w:pPr>
      <w:bookmarkStart w:id="8" w:name="bookmark11"/>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t>/</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t xml:space="preserve"> /</w:t>
      </w:r>
      <w:bookmarkEnd w:id="8"/>
    </w:p>
    <w:p w:rsidR="009C4499" w:rsidRPr="009C4499" w:rsidRDefault="009C4499" w:rsidP="009C4499">
      <w:pPr>
        <w:widowControl w:val="0"/>
        <w:spacing w:after="313" w:line="276" w:lineRule="auto"/>
        <w:ind w:left="2124" w:firstLine="708"/>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(расшифровка)</w:t>
      </w:r>
    </w:p>
    <w:p w:rsidR="009C4499" w:rsidRPr="009C4499" w:rsidRDefault="009C4499" w:rsidP="009C4499">
      <w:pPr>
        <w:widowControl w:val="0"/>
        <w:spacing w:after="297"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Подпись Специалиста обособленного подразделения ГБУ ЛО «МФЦ»:</w:t>
      </w:r>
    </w:p>
    <w:p w:rsidR="009C4499" w:rsidRPr="009C4499" w:rsidRDefault="009C4499" w:rsidP="009C4499">
      <w:pPr>
        <w:keepNext/>
        <w:keepLines/>
        <w:widowControl w:val="0"/>
        <w:spacing w:after="3" w:line="276" w:lineRule="auto"/>
        <w:ind w:left="2164" w:firstLine="668"/>
        <w:jc w:val="both"/>
        <w:outlineLvl w:val="2"/>
        <w:rPr>
          <w:rFonts w:ascii="Times New Roman" w:eastAsia="Times New Roman" w:hAnsi="Times New Roman" w:cs="Times New Roman"/>
          <w:sz w:val="24"/>
          <w:szCs w:val="24"/>
        </w:rPr>
      </w:pPr>
      <w:bookmarkStart w:id="9" w:name="bookmark12"/>
      <w:r w:rsidRPr="009C4499">
        <w:rPr>
          <w:rFonts w:ascii="Times New Roman" w:eastAsia="Times New Roman" w:hAnsi="Times New Roman" w:cs="Times New Roman"/>
          <w:sz w:val="24"/>
          <w:szCs w:val="24"/>
        </w:rPr>
        <w:t xml:space="preserve"> /</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t xml:space="preserve"> /</w:t>
      </w:r>
      <w:bookmarkEnd w:id="9"/>
    </w:p>
    <w:p w:rsidR="009C4499" w:rsidRPr="009C4499" w:rsidRDefault="009C4499" w:rsidP="009C4499">
      <w:pPr>
        <w:widowControl w:val="0"/>
        <w:spacing w:after="1548" w:line="276" w:lineRule="auto"/>
        <w:ind w:left="2400" w:firstLine="432"/>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(расшифровка)</w:t>
      </w:r>
    </w:p>
    <w:p w:rsidR="009C4499" w:rsidRPr="009C4499" w:rsidRDefault="009C4499" w:rsidP="009C4499">
      <w:pPr>
        <w:widowControl w:val="0"/>
        <w:tabs>
          <w:tab w:val="right" w:leader="underscore" w:pos="8985"/>
          <w:tab w:val="right" w:pos="9230"/>
          <w:tab w:val="right" w:pos="9580"/>
          <w:tab w:val="right" w:pos="10137"/>
        </w:tabs>
        <w:spacing w:after="297" w:line="276" w:lineRule="auto"/>
        <w:ind w:left="3940" w:right="180" w:firstLine="4360"/>
        <w:rPr>
          <w:rFonts w:ascii="Times New Roman" w:eastAsia="Times New Roman" w:hAnsi="Times New Roman" w:cs="Times New Roman"/>
          <w:sz w:val="24"/>
          <w:szCs w:val="24"/>
        </w:rPr>
      </w:pPr>
    </w:p>
    <w:p w:rsidR="009C4499" w:rsidRPr="009C4499" w:rsidRDefault="009C4499" w:rsidP="009C4499">
      <w:pPr>
        <w:widowControl w:val="0"/>
        <w:tabs>
          <w:tab w:val="right" w:leader="underscore" w:pos="8985"/>
          <w:tab w:val="right" w:pos="9230"/>
          <w:tab w:val="right" w:pos="9580"/>
          <w:tab w:val="right" w:pos="10137"/>
        </w:tabs>
        <w:spacing w:after="297" w:line="276" w:lineRule="auto"/>
        <w:ind w:left="3940" w:right="180" w:firstLine="4360"/>
        <w:rPr>
          <w:rFonts w:ascii="Times New Roman" w:eastAsia="Times New Roman" w:hAnsi="Times New Roman" w:cs="Times New Roman"/>
          <w:sz w:val="24"/>
          <w:szCs w:val="24"/>
        </w:rPr>
      </w:pPr>
    </w:p>
    <w:p w:rsidR="009C4499" w:rsidRPr="009C4499" w:rsidRDefault="009C4499" w:rsidP="009C4499">
      <w:pPr>
        <w:widowControl w:val="0"/>
        <w:tabs>
          <w:tab w:val="right" w:leader="underscore" w:pos="8985"/>
          <w:tab w:val="right" w:pos="9230"/>
          <w:tab w:val="right" w:pos="9580"/>
          <w:tab w:val="right" w:pos="10137"/>
        </w:tabs>
        <w:spacing w:after="297" w:line="276" w:lineRule="auto"/>
        <w:ind w:left="3940" w:right="180" w:firstLine="4360"/>
        <w:rPr>
          <w:rFonts w:ascii="Times New Roman" w:eastAsia="Times New Roman" w:hAnsi="Times New Roman" w:cs="Times New Roman"/>
          <w:sz w:val="24"/>
          <w:szCs w:val="24"/>
        </w:rPr>
      </w:pPr>
    </w:p>
    <w:p w:rsidR="009C4499" w:rsidRPr="009C4499" w:rsidRDefault="009C4499" w:rsidP="009C4499">
      <w:pPr>
        <w:widowControl w:val="0"/>
        <w:tabs>
          <w:tab w:val="right" w:leader="underscore" w:pos="8985"/>
          <w:tab w:val="right" w:pos="9230"/>
          <w:tab w:val="right" w:pos="9580"/>
          <w:tab w:val="right" w:pos="10137"/>
        </w:tabs>
        <w:spacing w:after="297" w:line="276" w:lineRule="auto"/>
        <w:ind w:left="3940" w:right="180" w:firstLine="4360"/>
        <w:rPr>
          <w:rFonts w:ascii="Times New Roman" w:eastAsia="Times New Roman" w:hAnsi="Times New Roman" w:cs="Times New Roman"/>
          <w:sz w:val="24"/>
          <w:szCs w:val="24"/>
        </w:rPr>
      </w:pPr>
    </w:p>
    <w:p w:rsidR="009C4499" w:rsidRPr="009C4499" w:rsidRDefault="009C4499" w:rsidP="009C4499">
      <w:pPr>
        <w:spacing w:after="0" w:line="240" w:lineRule="auto"/>
        <w:rPr>
          <w:rFonts w:ascii="Times New Roman" w:eastAsia="Times New Roman" w:hAnsi="Times New Roman" w:cs="Times New Roman"/>
          <w:sz w:val="24"/>
          <w:szCs w:val="24"/>
        </w:rPr>
      </w:pPr>
    </w:p>
    <w:p w:rsidR="009C4499" w:rsidRPr="009C4499" w:rsidRDefault="009C4499" w:rsidP="009C4499">
      <w:pPr>
        <w:spacing w:after="0" w:line="240" w:lineRule="auto"/>
        <w:rPr>
          <w:rFonts w:ascii="Times New Roman" w:eastAsia="Times New Roman" w:hAnsi="Times New Roman" w:cs="Times New Roman"/>
          <w:sz w:val="24"/>
          <w:szCs w:val="24"/>
        </w:rPr>
      </w:pPr>
    </w:p>
    <w:p w:rsidR="009C4499" w:rsidRPr="009C4499" w:rsidRDefault="009C4499" w:rsidP="009C4499">
      <w:pPr>
        <w:widowControl w:val="0"/>
        <w:spacing w:after="0" w:line="276" w:lineRule="auto"/>
        <w:ind w:left="20" w:right="20"/>
        <w:jc w:val="right"/>
        <w:rPr>
          <w:rFonts w:ascii="Times New Roman" w:eastAsia="Times New Roman" w:hAnsi="Times New Roman" w:cs="Times New Roman"/>
          <w:sz w:val="24"/>
          <w:szCs w:val="24"/>
        </w:rPr>
      </w:pPr>
    </w:p>
    <w:p w:rsidR="009C4499" w:rsidRPr="009C4499" w:rsidRDefault="009C4499" w:rsidP="009C4499">
      <w:pPr>
        <w:widowControl w:val="0"/>
        <w:spacing w:after="0" w:line="276" w:lineRule="auto"/>
        <w:ind w:left="20" w:right="20"/>
        <w:jc w:val="right"/>
        <w:rPr>
          <w:rFonts w:ascii="Times New Roman" w:eastAsia="Times New Roman" w:hAnsi="Times New Roman" w:cs="Times New Roman"/>
          <w:sz w:val="24"/>
          <w:szCs w:val="24"/>
        </w:rPr>
      </w:pPr>
    </w:p>
    <w:p w:rsidR="009C4499" w:rsidRPr="009C4499" w:rsidRDefault="009C4499" w:rsidP="009C4499">
      <w:pPr>
        <w:widowControl w:val="0"/>
        <w:spacing w:after="0" w:line="276" w:lineRule="auto"/>
        <w:ind w:left="20" w:right="20"/>
        <w:jc w:val="right"/>
        <w:rPr>
          <w:rFonts w:ascii="Times New Roman" w:eastAsia="Times New Roman" w:hAnsi="Times New Roman" w:cs="Times New Roman"/>
          <w:sz w:val="24"/>
          <w:szCs w:val="24"/>
        </w:rPr>
      </w:pPr>
    </w:p>
    <w:p w:rsidR="009C4499" w:rsidRPr="009C4499" w:rsidRDefault="009C4499" w:rsidP="009C4499">
      <w:pPr>
        <w:widowControl w:val="0"/>
        <w:spacing w:after="0" w:line="276" w:lineRule="auto"/>
        <w:ind w:left="20" w:right="20"/>
        <w:jc w:val="right"/>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lastRenderedPageBreak/>
        <w:t>Приложение №2</w:t>
      </w:r>
    </w:p>
    <w:p w:rsidR="009C4499" w:rsidRPr="009C4499" w:rsidRDefault="009C4499" w:rsidP="009C4499">
      <w:pPr>
        <w:widowControl w:val="0"/>
        <w:spacing w:after="0" w:line="276" w:lineRule="auto"/>
        <w:ind w:right="20"/>
        <w:jc w:val="center"/>
        <w:rPr>
          <w:rFonts w:ascii="Times New Roman" w:eastAsia="Times New Roman" w:hAnsi="Times New Roman" w:cs="Times New Roman"/>
          <w:b/>
          <w:sz w:val="24"/>
          <w:szCs w:val="24"/>
        </w:rPr>
      </w:pPr>
    </w:p>
    <w:p w:rsidR="009C4499" w:rsidRPr="009C4499" w:rsidRDefault="009C4499" w:rsidP="009C4499">
      <w:pPr>
        <w:widowControl w:val="0"/>
        <w:spacing w:after="0" w:line="276" w:lineRule="auto"/>
        <w:ind w:right="20"/>
        <w:jc w:val="center"/>
        <w:rPr>
          <w:rFonts w:ascii="Times New Roman" w:eastAsia="Times New Roman" w:hAnsi="Times New Roman" w:cs="Times New Roman"/>
          <w:b/>
          <w:sz w:val="24"/>
          <w:szCs w:val="24"/>
        </w:rPr>
      </w:pPr>
      <w:r w:rsidRPr="009C4499">
        <w:rPr>
          <w:rFonts w:ascii="Times New Roman" w:eastAsia="Times New Roman" w:hAnsi="Times New Roman" w:cs="Times New Roman"/>
          <w:b/>
          <w:sz w:val="24"/>
          <w:szCs w:val="24"/>
        </w:rPr>
        <w:t>Перечень услуг платного ВО</w:t>
      </w:r>
    </w:p>
    <w:p w:rsidR="009C4499" w:rsidRPr="009C4499" w:rsidRDefault="009C4499" w:rsidP="009C4499">
      <w:pPr>
        <w:widowControl w:val="0"/>
        <w:spacing w:after="0" w:line="276" w:lineRule="auto"/>
        <w:ind w:right="20"/>
        <w:jc w:val="center"/>
        <w:rPr>
          <w:rFonts w:ascii="Times New Roman" w:eastAsia="Times New Roman" w:hAnsi="Times New Roman" w:cs="Times New Roman"/>
          <w:b/>
          <w:sz w:val="24"/>
          <w:szCs w:val="24"/>
        </w:rPr>
      </w:pPr>
    </w:p>
    <w:tbl>
      <w:tblPr>
        <w:tblStyle w:val="51"/>
        <w:tblW w:w="0" w:type="auto"/>
        <w:tblLook w:val="04A0" w:firstRow="1" w:lastRow="0" w:firstColumn="1" w:lastColumn="0" w:noHBand="0" w:noVBand="1"/>
      </w:tblPr>
      <w:tblGrid>
        <w:gridCol w:w="937"/>
        <w:gridCol w:w="9236"/>
      </w:tblGrid>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b/>
              </w:rPr>
            </w:pPr>
            <w:r w:rsidRPr="009C4499">
              <w:rPr>
                <w:rFonts w:ascii="Times New Roman" w:eastAsia="Times New Roman" w:hAnsi="Times New Roman" w:cs="Times New Roman"/>
                <w:b/>
              </w:rPr>
              <w:t>№ п/п</w:t>
            </w:r>
          </w:p>
        </w:tc>
        <w:tc>
          <w:tcPr>
            <w:tcW w:w="9236" w:type="dxa"/>
          </w:tcPr>
          <w:p w:rsidR="009C4499" w:rsidRPr="009C4499" w:rsidRDefault="009C4499" w:rsidP="009C4499">
            <w:pPr>
              <w:spacing w:line="276" w:lineRule="auto"/>
              <w:ind w:right="20"/>
              <w:jc w:val="center"/>
              <w:rPr>
                <w:rFonts w:ascii="Times New Roman" w:eastAsia="Times New Roman" w:hAnsi="Times New Roman" w:cs="Times New Roman"/>
                <w:b/>
              </w:rPr>
            </w:pPr>
            <w:r w:rsidRPr="009C4499">
              <w:rPr>
                <w:rFonts w:ascii="Times New Roman" w:eastAsia="Times New Roman" w:hAnsi="Times New Roman" w:cs="Times New Roman"/>
                <w:b/>
              </w:rPr>
              <w:t>Наименование услуги</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1</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Услуга выдачи лицензий на розничную продажу алкогольной продукции на территории Ленинградской области</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2</w:t>
            </w:r>
          </w:p>
        </w:tc>
        <w:tc>
          <w:tcPr>
            <w:tcW w:w="9236" w:type="dxa"/>
            <w:vAlign w:val="center"/>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 xml:space="preserve">Услуга по лицензированию заготовки, хранения, переработки </w:t>
            </w:r>
            <w:r w:rsidRPr="009C4499">
              <w:rPr>
                <w:rFonts w:ascii="Times New Roman" w:eastAsia="Times New Roman" w:hAnsi="Times New Roman" w:cs="Times New Roman"/>
              </w:rPr>
              <w:br/>
              <w:t>и реализации лома черных металлов, цветных металлов на территории Ленинградской области</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3</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 xml:space="preserve">Государственная услуга по государственному кадастровому учету недвижимого имущества и (или) государственной регистрации прав </w:t>
            </w:r>
            <w:r w:rsidRPr="009C4499">
              <w:rPr>
                <w:rFonts w:ascii="Times New Roman" w:eastAsia="Times New Roman" w:hAnsi="Times New Roman" w:cs="Times New Roman"/>
              </w:rPr>
              <w:br/>
              <w:t>на недвижимое имущество и сделок с ним</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4</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Государственная услуга по предоставлению сведений, содержащихся в Едином государственном реестре недвижимости</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5</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Государственная услуга по выдаче, переоформлению, выдаче дубликатов разрешений на осуществление деятельности по перевозке пассажиров и багажа легковым такси на территории Ленинградской области</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6</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 xml:space="preserve">Государственная регистрация юридических лиц, физических лиц </w:t>
            </w:r>
            <w:r w:rsidRPr="009C4499">
              <w:rPr>
                <w:rFonts w:ascii="Times New Roman" w:eastAsia="Times New Roman" w:hAnsi="Times New Roman" w:cs="Times New Roman"/>
              </w:rPr>
              <w:br/>
              <w:t>в качестве индивидуальных предпринимателей и крестьянских (фермерских) хозяйств</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7</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 xml:space="preserve">8 </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Услуга по удостоверению личности Заявителя при выдаче (прекращении действия) квалифицированного сертификата ключа проверки электронной подписи</w:t>
            </w:r>
          </w:p>
        </w:tc>
      </w:tr>
      <w:tr w:rsidR="009C4499" w:rsidRPr="009C4499" w:rsidTr="00681E53">
        <w:tc>
          <w:tcPr>
            <w:tcW w:w="937" w:type="dxa"/>
          </w:tcPr>
          <w:p w:rsidR="009C4499" w:rsidRPr="009C4499" w:rsidRDefault="009C4499" w:rsidP="009C4499">
            <w:pPr>
              <w:spacing w:line="276" w:lineRule="auto"/>
              <w:ind w:right="20"/>
              <w:jc w:val="center"/>
              <w:rPr>
                <w:rFonts w:ascii="Times New Roman" w:eastAsia="Times New Roman" w:hAnsi="Times New Roman" w:cs="Times New Roman"/>
              </w:rPr>
            </w:pPr>
            <w:r w:rsidRPr="009C4499">
              <w:rPr>
                <w:rFonts w:ascii="Times New Roman" w:eastAsia="Times New Roman" w:hAnsi="Times New Roman" w:cs="Times New Roman"/>
              </w:rPr>
              <w:t>9</w:t>
            </w:r>
          </w:p>
        </w:tc>
        <w:tc>
          <w:tcPr>
            <w:tcW w:w="9236" w:type="dxa"/>
          </w:tcPr>
          <w:p w:rsidR="009C4499" w:rsidRPr="009C4499" w:rsidRDefault="009C4499" w:rsidP="009C4499">
            <w:pPr>
              <w:spacing w:line="276" w:lineRule="auto"/>
              <w:ind w:right="20"/>
              <w:rPr>
                <w:rFonts w:ascii="Times New Roman" w:eastAsia="Times New Roman" w:hAnsi="Times New Roman" w:cs="Times New Roman"/>
              </w:rPr>
            </w:pPr>
            <w:r w:rsidRPr="009C4499">
              <w:rPr>
                <w:rFonts w:ascii="Times New Roman" w:eastAsia="Times New Roman" w:hAnsi="Times New Roman" w:cs="Times New Roman"/>
              </w:rPr>
              <w:t>Выдача результата</w:t>
            </w:r>
          </w:p>
        </w:tc>
      </w:tr>
    </w:tbl>
    <w:p w:rsidR="009C4499" w:rsidRPr="009C4499" w:rsidRDefault="009C4499" w:rsidP="009C4499">
      <w:pPr>
        <w:widowControl w:val="0"/>
        <w:spacing w:after="0" w:line="276" w:lineRule="auto"/>
        <w:ind w:right="20"/>
        <w:jc w:val="both"/>
        <w:rPr>
          <w:rFonts w:ascii="Times New Roman" w:eastAsia="Times New Roman" w:hAnsi="Times New Roman" w:cs="Times New Roman"/>
          <w:b/>
          <w:sz w:val="24"/>
          <w:szCs w:val="24"/>
        </w:rPr>
      </w:pPr>
    </w:p>
    <w:p w:rsidR="009C4499" w:rsidRPr="009C4499" w:rsidRDefault="009C4499" w:rsidP="009C4499">
      <w:pPr>
        <w:widowControl w:val="0"/>
        <w:spacing w:after="0" w:line="276" w:lineRule="auto"/>
        <w:ind w:right="20"/>
        <w:jc w:val="center"/>
        <w:rPr>
          <w:rFonts w:ascii="Times New Roman" w:eastAsia="Times New Roman" w:hAnsi="Times New Roman" w:cs="Times New Roman"/>
          <w:b/>
          <w:sz w:val="24"/>
          <w:szCs w:val="24"/>
        </w:rPr>
        <w:sectPr w:rsidR="009C4499" w:rsidRPr="009C4499" w:rsidSect="00681E53">
          <w:headerReference w:type="even" r:id="rId11"/>
          <w:footerReference w:type="even" r:id="rId12"/>
          <w:pgSz w:w="11909" w:h="16838"/>
          <w:pgMar w:top="993" w:right="427" w:bottom="773" w:left="1276" w:header="0" w:footer="3" w:gutter="0"/>
          <w:cols w:space="720"/>
          <w:noEndnote/>
          <w:docGrid w:linePitch="360"/>
        </w:sectPr>
      </w:pPr>
    </w:p>
    <w:p w:rsidR="009C4499" w:rsidRPr="009C4499" w:rsidRDefault="009C4499" w:rsidP="009C4499">
      <w:pPr>
        <w:widowControl w:val="0"/>
        <w:spacing w:after="0" w:line="276" w:lineRule="auto"/>
        <w:rPr>
          <w:rFonts w:ascii="Times New Roman" w:eastAsia="Courier New" w:hAnsi="Times New Roman" w:cs="Times New Roman"/>
          <w:color w:val="000000"/>
          <w:sz w:val="24"/>
          <w:szCs w:val="24"/>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left="2360" w:right="280" w:firstLine="6000"/>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rPr>
          <w:rFonts w:ascii="Times New Roman" w:eastAsia="Courier New" w:hAnsi="Times New Roman" w:cs="Times New Roman"/>
          <w:color w:val="000000"/>
          <w:sz w:val="24"/>
          <w:szCs w:val="24"/>
          <w:shd w:val="clear" w:color="auto" w:fill="FFFFFF"/>
          <w:lang w:eastAsia="ru-RU" w:bidi="ru-RU"/>
        </w:rPr>
      </w:pPr>
      <w:r w:rsidRPr="009C4499">
        <w:rPr>
          <w:rFonts w:ascii="Times New Roman" w:eastAsia="Courier New" w:hAnsi="Times New Roman" w:cs="Times New Roman"/>
          <w:b/>
          <w:bCs/>
          <w:color w:val="000000"/>
          <w:sz w:val="24"/>
          <w:szCs w:val="24"/>
          <w:shd w:val="clear" w:color="auto" w:fill="FFFFFF"/>
          <w:lang w:eastAsia="ru-RU" w:bidi="ru-RU"/>
        </w:rPr>
        <w:br w:type="page"/>
      </w:r>
    </w:p>
    <w:p w:rsidR="009C4499" w:rsidRPr="009C4499" w:rsidRDefault="009C4499" w:rsidP="009C4499">
      <w:pPr>
        <w:spacing w:after="0" w:line="240" w:lineRule="auto"/>
        <w:jc w:val="right"/>
        <w:rPr>
          <w:rFonts w:ascii="Times New Roman" w:eastAsia="Times New Roman" w:hAnsi="Times New Roman" w:cs="Times New Roman"/>
          <w:sz w:val="24"/>
          <w:szCs w:val="24"/>
          <w:lang w:eastAsia="ru-RU"/>
        </w:rPr>
      </w:pPr>
      <w:r w:rsidRPr="009C4499">
        <w:rPr>
          <w:rFonts w:ascii="Times New Roman" w:eastAsia="Times New Roman" w:hAnsi="Times New Roman" w:cs="Times New Roman"/>
          <w:sz w:val="24"/>
          <w:szCs w:val="24"/>
          <w:lang w:eastAsia="ru-RU"/>
        </w:rPr>
        <w:lastRenderedPageBreak/>
        <w:t>Приложение №3</w:t>
      </w:r>
    </w:p>
    <w:p w:rsidR="009C4499" w:rsidRPr="009C4499" w:rsidRDefault="009C4499" w:rsidP="009C4499">
      <w:pPr>
        <w:spacing w:after="0" w:line="240" w:lineRule="auto"/>
        <w:rPr>
          <w:rFonts w:ascii="Times New Roman" w:eastAsia="Times New Roman" w:hAnsi="Times New Roman" w:cs="Times New Roman"/>
          <w:sz w:val="28"/>
          <w:szCs w:val="28"/>
          <w:lang w:eastAsia="ru-RU"/>
        </w:rPr>
      </w:pPr>
    </w:p>
    <w:p w:rsidR="009C4499" w:rsidRPr="009C4499" w:rsidRDefault="009C4499" w:rsidP="009C4499">
      <w:pPr>
        <w:spacing w:after="0" w:line="240" w:lineRule="auto"/>
        <w:rPr>
          <w:rFonts w:ascii="Times New Roman" w:eastAsia="Times New Roman" w:hAnsi="Times New Roman" w:cs="Times New Roman"/>
          <w:sz w:val="28"/>
          <w:szCs w:val="28"/>
          <w:lang w:eastAsia="ru-RU"/>
        </w:rPr>
      </w:pPr>
    </w:p>
    <w:p w:rsidR="009C4499" w:rsidRPr="009C4499" w:rsidRDefault="009C4499" w:rsidP="009C4499">
      <w:pPr>
        <w:spacing w:after="0" w:line="240" w:lineRule="auto"/>
        <w:jc w:val="center"/>
        <w:rPr>
          <w:rFonts w:ascii="Times New Roman" w:eastAsia="Times New Roman" w:hAnsi="Times New Roman" w:cs="Times New Roman"/>
          <w:b/>
          <w:sz w:val="24"/>
          <w:szCs w:val="24"/>
          <w:lang w:eastAsia="ru-RU"/>
        </w:rPr>
      </w:pPr>
      <w:r w:rsidRPr="009C4499">
        <w:rPr>
          <w:rFonts w:ascii="Times New Roman" w:eastAsia="Times New Roman" w:hAnsi="Times New Roman" w:cs="Times New Roman"/>
          <w:b/>
          <w:sz w:val="24"/>
          <w:szCs w:val="24"/>
          <w:lang w:eastAsia="ru-RU"/>
        </w:rPr>
        <w:t>График платного выездного приема ГБУ ЛО «МФЦ»</w:t>
      </w:r>
    </w:p>
    <w:p w:rsidR="009C4499" w:rsidRPr="009C4499" w:rsidRDefault="009C4499" w:rsidP="009C4499">
      <w:pPr>
        <w:spacing w:after="0" w:line="240" w:lineRule="auto"/>
        <w:jc w:val="center"/>
        <w:rPr>
          <w:rFonts w:ascii="Times New Roman" w:eastAsia="Times New Roman" w:hAnsi="Times New Roman" w:cs="Times New Roman"/>
          <w:sz w:val="28"/>
          <w:szCs w:val="28"/>
          <w:lang w:eastAsia="ru-RU"/>
        </w:rPr>
      </w:pPr>
    </w:p>
    <w:tbl>
      <w:tblPr>
        <w:tblW w:w="10343" w:type="dxa"/>
        <w:tblLayout w:type="fixed"/>
        <w:tblLook w:val="04A0" w:firstRow="1" w:lastRow="0" w:firstColumn="1" w:lastColumn="0" w:noHBand="0" w:noVBand="1"/>
      </w:tblPr>
      <w:tblGrid>
        <w:gridCol w:w="2830"/>
        <w:gridCol w:w="1701"/>
        <w:gridCol w:w="1418"/>
        <w:gridCol w:w="1476"/>
        <w:gridCol w:w="1501"/>
        <w:gridCol w:w="1417"/>
      </w:tblGrid>
      <w:tr w:rsidR="009C4499" w:rsidRPr="009C4499" w:rsidTr="00681E53">
        <w:trPr>
          <w:trHeight w:val="55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color w:val="000000"/>
                <w:sz w:val="24"/>
                <w:szCs w:val="24"/>
                <w:lang w:eastAsia="ru-RU"/>
              </w:rPr>
            </w:pPr>
            <w:r w:rsidRPr="009C4499">
              <w:rPr>
                <w:rFonts w:ascii="Times New Roman" w:eastAsia="Times New Roman" w:hAnsi="Times New Roman" w:cs="Times New Roman"/>
                <w:b/>
                <w:bCs/>
                <w:color w:val="000000"/>
                <w:sz w:val="24"/>
                <w:szCs w:val="24"/>
                <w:lang w:eastAsia="ru-RU"/>
              </w:rPr>
              <w:t>День недели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color w:val="000000"/>
                <w:sz w:val="24"/>
                <w:szCs w:val="24"/>
                <w:lang w:eastAsia="ru-RU"/>
              </w:rPr>
            </w:pPr>
            <w:r w:rsidRPr="009C4499">
              <w:rPr>
                <w:rFonts w:ascii="Times New Roman" w:eastAsia="Times New Roman" w:hAnsi="Times New Roman" w:cs="Times New Roman"/>
                <w:b/>
                <w:bCs/>
                <w:color w:val="000000"/>
                <w:sz w:val="24"/>
                <w:szCs w:val="24"/>
                <w:lang w:eastAsia="ru-RU"/>
              </w:rPr>
              <w:t>Понедельник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color w:val="000000"/>
                <w:sz w:val="24"/>
                <w:szCs w:val="24"/>
                <w:lang w:eastAsia="ru-RU"/>
              </w:rPr>
            </w:pPr>
            <w:r w:rsidRPr="009C4499">
              <w:rPr>
                <w:rFonts w:ascii="Times New Roman" w:eastAsia="Times New Roman" w:hAnsi="Times New Roman" w:cs="Times New Roman"/>
                <w:b/>
                <w:bCs/>
                <w:color w:val="000000"/>
                <w:sz w:val="24"/>
                <w:szCs w:val="24"/>
                <w:lang w:eastAsia="ru-RU"/>
              </w:rPr>
              <w:t>Вторник</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color w:val="000000"/>
                <w:sz w:val="24"/>
                <w:szCs w:val="24"/>
                <w:lang w:eastAsia="ru-RU"/>
              </w:rPr>
            </w:pPr>
            <w:r w:rsidRPr="009C4499">
              <w:rPr>
                <w:rFonts w:ascii="Times New Roman" w:eastAsia="Times New Roman" w:hAnsi="Times New Roman" w:cs="Times New Roman"/>
                <w:b/>
                <w:bCs/>
                <w:color w:val="000000"/>
                <w:sz w:val="24"/>
                <w:szCs w:val="24"/>
                <w:lang w:eastAsia="ru-RU"/>
              </w:rPr>
              <w:t>Среда</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color w:val="000000"/>
                <w:sz w:val="24"/>
                <w:szCs w:val="24"/>
                <w:lang w:eastAsia="ru-RU"/>
              </w:rPr>
            </w:pPr>
            <w:r w:rsidRPr="009C4499">
              <w:rPr>
                <w:rFonts w:ascii="Times New Roman" w:eastAsia="Times New Roman" w:hAnsi="Times New Roman" w:cs="Times New Roman"/>
                <w:b/>
                <w:bCs/>
                <w:color w:val="000000"/>
                <w:sz w:val="24"/>
                <w:szCs w:val="24"/>
                <w:lang w:eastAsia="ru-RU"/>
              </w:rPr>
              <w:t>Четверг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color w:val="000000"/>
                <w:sz w:val="24"/>
                <w:szCs w:val="24"/>
                <w:lang w:eastAsia="ru-RU"/>
              </w:rPr>
            </w:pPr>
            <w:r w:rsidRPr="009C4499">
              <w:rPr>
                <w:rFonts w:ascii="Times New Roman" w:eastAsia="Times New Roman" w:hAnsi="Times New Roman" w:cs="Times New Roman"/>
                <w:b/>
                <w:bCs/>
                <w:color w:val="000000"/>
                <w:sz w:val="24"/>
                <w:szCs w:val="24"/>
                <w:lang w:eastAsia="ru-RU"/>
              </w:rPr>
              <w:t>Пятница</w:t>
            </w:r>
          </w:p>
        </w:tc>
      </w:tr>
      <w:tr w:rsidR="009C4499" w:rsidRPr="009C4499" w:rsidTr="00681E53">
        <w:trPr>
          <w:trHeight w:val="300"/>
        </w:trPr>
        <w:tc>
          <w:tcPr>
            <w:tcW w:w="2830" w:type="dxa"/>
            <w:vMerge w:val="restart"/>
            <w:tcBorders>
              <w:top w:val="single" w:sz="4" w:space="0" w:color="auto"/>
              <w:left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Волосовский</w:t>
            </w:r>
            <w:proofErr w:type="spellEnd"/>
            <w:r w:rsidRPr="009C4499">
              <w:rPr>
                <w:rFonts w:ascii="Times New Roman" w:eastAsia="Times New Roman" w:hAnsi="Times New Roman" w:cs="Times New Roman"/>
                <w:color w:val="000000"/>
                <w:sz w:val="24"/>
                <w:szCs w:val="24"/>
                <w:lang w:eastAsia="ru-RU"/>
              </w:rPr>
              <w:t>»</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14.00-16.00</w:t>
            </w:r>
          </w:p>
        </w:tc>
        <w:tc>
          <w:tcPr>
            <w:tcW w:w="1418" w:type="dxa"/>
            <w:vMerge w:val="restart"/>
            <w:tcBorders>
              <w:top w:val="single" w:sz="4" w:space="0" w:color="auto"/>
              <w:left w:val="nil"/>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b/>
                <w:bCs/>
                <w:i/>
                <w:iCs/>
                <w:color w:val="000000"/>
                <w:sz w:val="24"/>
                <w:szCs w:val="24"/>
                <w:lang w:eastAsia="ru-RU"/>
              </w:rPr>
              <w:t>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15.00-16.30</w:t>
            </w:r>
          </w:p>
        </w:tc>
        <w:tc>
          <w:tcPr>
            <w:tcW w:w="1501" w:type="dxa"/>
            <w:vMerge w:val="restart"/>
            <w:tcBorders>
              <w:top w:val="single" w:sz="4" w:space="0" w:color="auto"/>
              <w:left w:val="nil"/>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16.00-20.00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b/>
                <w:bCs/>
                <w:i/>
                <w:iCs/>
                <w:color w:val="000000"/>
                <w:sz w:val="24"/>
                <w:szCs w:val="24"/>
                <w:lang w:eastAsia="ru-RU"/>
              </w:rPr>
              <w:t> </w:t>
            </w:r>
          </w:p>
        </w:tc>
        <w:tc>
          <w:tcPr>
            <w:tcW w:w="1417" w:type="dxa"/>
            <w:vMerge w:val="restart"/>
            <w:tcBorders>
              <w:top w:val="single" w:sz="4" w:space="0" w:color="auto"/>
              <w:left w:val="nil"/>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b/>
                <w:bCs/>
                <w:i/>
                <w:iCs/>
                <w:color w:val="000000"/>
                <w:sz w:val="24"/>
                <w:szCs w:val="24"/>
                <w:lang w:eastAsia="ru-RU"/>
              </w:rPr>
              <w:t> </w:t>
            </w:r>
          </w:p>
        </w:tc>
      </w:tr>
      <w:tr w:rsidR="009C4499" w:rsidRPr="009C4499" w:rsidTr="00681E53">
        <w:trPr>
          <w:trHeight w:val="300"/>
        </w:trPr>
        <w:tc>
          <w:tcPr>
            <w:tcW w:w="2830" w:type="dxa"/>
            <w:vMerge/>
            <w:tcBorders>
              <w:left w:val="single" w:sz="4" w:space="0" w:color="auto"/>
              <w:bottom w:val="single" w:sz="4" w:space="0" w:color="auto"/>
              <w:right w:val="single" w:sz="4" w:space="0" w:color="auto"/>
            </w:tcBorders>
            <w:shd w:val="clear" w:color="auto" w:fill="auto"/>
            <w:vAlign w:val="bottom"/>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17.00-20.00</w:t>
            </w:r>
          </w:p>
        </w:tc>
        <w:tc>
          <w:tcPr>
            <w:tcW w:w="1418" w:type="dxa"/>
            <w:vMerge/>
            <w:tcBorders>
              <w:left w:val="nil"/>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i/>
                <w:iCs/>
                <w:color w:val="000000"/>
                <w:sz w:val="24"/>
                <w:szCs w:val="24"/>
                <w:lang w:eastAsia="ru-RU"/>
              </w:rPr>
            </w:pP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501" w:type="dxa"/>
            <w:vMerge/>
            <w:tcBorders>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b/>
                <w:bCs/>
                <w:i/>
                <w:iCs/>
                <w:color w:val="000000"/>
                <w:sz w:val="24"/>
                <w:szCs w:val="24"/>
                <w:lang w:eastAsia="ru-RU"/>
              </w:rPr>
            </w:pPr>
          </w:p>
        </w:tc>
        <w:tc>
          <w:tcPr>
            <w:tcW w:w="1417" w:type="dxa"/>
            <w:vMerge/>
            <w:tcBorders>
              <w:left w:val="nil"/>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b/>
                <w:bCs/>
                <w:i/>
                <w:iCs/>
                <w:color w:val="000000"/>
                <w:sz w:val="24"/>
                <w:szCs w:val="24"/>
                <w:lang w:eastAsia="ru-RU"/>
              </w:rPr>
            </w:pPr>
          </w:p>
        </w:tc>
      </w:tr>
      <w:tr w:rsidR="009C4499" w:rsidRPr="009C4499" w:rsidTr="00681E53">
        <w:trPr>
          <w:trHeight w:val="739"/>
        </w:trPr>
        <w:tc>
          <w:tcPr>
            <w:tcW w:w="2830" w:type="dxa"/>
            <w:tcBorders>
              <w:top w:val="nil"/>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«Всеволожский»</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7" w:type="dxa"/>
            <w:tcBorders>
              <w:top w:val="nil"/>
              <w:left w:val="nil"/>
              <w:bottom w:val="single" w:sz="4" w:space="0" w:color="auto"/>
              <w:right w:val="single" w:sz="4" w:space="0" w:color="auto"/>
            </w:tcBorders>
            <w:shd w:val="clear" w:color="auto" w:fill="auto"/>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r>
      <w:tr w:rsidR="009C4499" w:rsidRPr="009C4499" w:rsidTr="00681E53">
        <w:trPr>
          <w:trHeight w:val="70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Волховский</w:t>
            </w:r>
            <w:proofErr w:type="spellEnd"/>
            <w:r w:rsidRPr="009C4499">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418" w:type="dxa"/>
            <w:tcBorders>
              <w:top w:val="nil"/>
              <w:left w:val="nil"/>
              <w:bottom w:val="single" w:sz="4" w:space="0" w:color="auto"/>
              <w:right w:val="single" w:sz="4" w:space="0" w:color="auto"/>
            </w:tcBorders>
            <w:shd w:val="clear" w:color="000000" w:fill="FFFFFF"/>
            <w:noWrap/>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76"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501"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417"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r>
      <w:tr w:rsidR="009C4499" w:rsidRPr="009C4499" w:rsidTr="00681E53">
        <w:trPr>
          <w:trHeight w:val="702"/>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«Выборгский»</w:t>
            </w:r>
          </w:p>
        </w:tc>
        <w:tc>
          <w:tcPr>
            <w:tcW w:w="1701"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8" w:type="dxa"/>
            <w:tcBorders>
              <w:top w:val="nil"/>
              <w:left w:val="nil"/>
              <w:bottom w:val="single" w:sz="4" w:space="0" w:color="auto"/>
              <w:right w:val="single" w:sz="4" w:space="0" w:color="auto"/>
            </w:tcBorders>
            <w:shd w:val="clear" w:color="000000" w:fill="FFFFFF"/>
            <w:noWrap/>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c>
          <w:tcPr>
            <w:tcW w:w="1476"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501"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7"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r>
      <w:tr w:rsidR="009C4499" w:rsidRPr="009C4499" w:rsidTr="00681E53">
        <w:trPr>
          <w:trHeight w:val="699"/>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xml:space="preserve">Филиал ГБУ ЛО «МФЦ» «Гатчинский» </w:t>
            </w:r>
          </w:p>
        </w:tc>
        <w:tc>
          <w:tcPr>
            <w:tcW w:w="1701"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8"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476"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501"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7" w:type="dxa"/>
            <w:tcBorders>
              <w:top w:val="nil"/>
              <w:left w:val="nil"/>
              <w:bottom w:val="single" w:sz="4" w:space="0" w:color="auto"/>
              <w:right w:val="single" w:sz="4" w:space="0" w:color="auto"/>
            </w:tcBorders>
            <w:shd w:val="clear" w:color="000000" w:fill="FFFFFF"/>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r>
      <w:tr w:rsidR="009C4499" w:rsidRPr="009C4499" w:rsidTr="00681E53">
        <w:trPr>
          <w:trHeight w:val="695"/>
        </w:trPr>
        <w:tc>
          <w:tcPr>
            <w:tcW w:w="2830" w:type="dxa"/>
            <w:tcBorders>
              <w:top w:val="nil"/>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Киришский</w:t>
            </w:r>
            <w:proofErr w:type="spellEnd"/>
            <w:r w:rsidRPr="009C4499">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14.30-16.00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19.00-20.00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14.30-18.00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14.00-16.00</w:t>
            </w:r>
          </w:p>
        </w:tc>
        <w:tc>
          <w:tcPr>
            <w:tcW w:w="1417"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19.00-20.00</w:t>
            </w:r>
          </w:p>
        </w:tc>
      </w:tr>
      <w:tr w:rsidR="009C4499" w:rsidRPr="009C4499" w:rsidTr="00681E53">
        <w:trPr>
          <w:trHeight w:val="7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«Кировский»</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r>
      <w:tr w:rsidR="009C4499" w:rsidRPr="009C4499" w:rsidTr="00681E53">
        <w:trPr>
          <w:trHeight w:val="687"/>
        </w:trPr>
        <w:tc>
          <w:tcPr>
            <w:tcW w:w="2830" w:type="dxa"/>
            <w:tcBorders>
              <w:top w:val="nil"/>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Кингисеппский</w:t>
            </w:r>
            <w:proofErr w:type="spellEnd"/>
            <w:r w:rsidRPr="009C4499">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14.00-18.00</w:t>
            </w:r>
          </w:p>
        </w:tc>
      </w:tr>
      <w:tr w:rsidR="009C4499" w:rsidRPr="009C4499" w:rsidTr="00681E53">
        <w:trPr>
          <w:trHeight w:val="7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xml:space="preserve">Филиал ГБУ ЛО «МФЦ» «Ломоносовский»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17.30-20.00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17.30-20.00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17.00-20.00</w:t>
            </w:r>
          </w:p>
        </w:tc>
      </w:tr>
      <w:tr w:rsidR="009C4499" w:rsidRPr="009C4499" w:rsidTr="00681E53">
        <w:trPr>
          <w:trHeight w:val="693"/>
        </w:trPr>
        <w:tc>
          <w:tcPr>
            <w:tcW w:w="2830" w:type="dxa"/>
            <w:tcBorders>
              <w:top w:val="nil"/>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Сосновоборский</w:t>
            </w:r>
            <w:proofErr w:type="spellEnd"/>
            <w:r w:rsidRPr="009C4499">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r>
      <w:tr w:rsidR="009C4499" w:rsidRPr="009C4499" w:rsidTr="00681E53">
        <w:trPr>
          <w:trHeight w:val="703"/>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Лодейнопольский</w:t>
            </w:r>
            <w:proofErr w:type="spellEnd"/>
            <w:r w:rsidRPr="009C4499">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10.00-20.00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tc>
      </w:tr>
      <w:tr w:rsidR="009C4499" w:rsidRPr="009C4499" w:rsidTr="00681E53">
        <w:trPr>
          <w:trHeight w:val="300"/>
        </w:trPr>
        <w:tc>
          <w:tcPr>
            <w:tcW w:w="2830" w:type="dxa"/>
            <w:vMerge w:val="restart"/>
            <w:tcBorders>
              <w:top w:val="nil"/>
              <w:left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Лужский</w:t>
            </w:r>
            <w:proofErr w:type="spellEnd"/>
            <w:r w:rsidRPr="009C4499">
              <w:rPr>
                <w:rFonts w:ascii="Times New Roman" w:eastAsia="Times New Roman" w:hAnsi="Times New Roman" w:cs="Times New Roman"/>
                <w:color w:val="000000"/>
                <w:sz w:val="24"/>
                <w:szCs w:val="24"/>
                <w:lang w:eastAsia="ru-RU"/>
              </w:rPr>
              <w:t>»</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14.30-17.00</w:t>
            </w:r>
          </w:p>
        </w:tc>
        <w:tc>
          <w:tcPr>
            <w:tcW w:w="1418" w:type="dxa"/>
            <w:vMerge w:val="restart"/>
            <w:tcBorders>
              <w:top w:val="nil"/>
              <w:left w:val="nil"/>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14.00-17.00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14.00-17.00</w:t>
            </w:r>
          </w:p>
        </w:tc>
        <w:tc>
          <w:tcPr>
            <w:tcW w:w="1417" w:type="dxa"/>
            <w:vMerge w:val="restart"/>
            <w:tcBorders>
              <w:top w:val="nil"/>
              <w:left w:val="nil"/>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r>
      <w:tr w:rsidR="009C4499" w:rsidRPr="009C4499" w:rsidTr="00681E53">
        <w:trPr>
          <w:trHeight w:val="300"/>
        </w:trPr>
        <w:tc>
          <w:tcPr>
            <w:tcW w:w="2830" w:type="dxa"/>
            <w:vMerge/>
            <w:tcBorders>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18" w:type="dxa"/>
            <w:vMerge/>
            <w:tcBorders>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17" w:type="dxa"/>
            <w:vMerge/>
            <w:tcBorders>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r>
      <w:tr w:rsidR="009C4499" w:rsidRPr="009C4499" w:rsidTr="00681E53">
        <w:trPr>
          <w:trHeight w:val="300"/>
        </w:trPr>
        <w:tc>
          <w:tcPr>
            <w:tcW w:w="2830" w:type="dxa"/>
            <w:vMerge w:val="restart"/>
            <w:tcBorders>
              <w:top w:val="nil"/>
              <w:left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Приозерский</w:t>
            </w:r>
            <w:proofErr w:type="spellEnd"/>
            <w:r w:rsidRPr="009C4499">
              <w:rPr>
                <w:rFonts w:ascii="Times New Roman" w:eastAsia="Times New Roman" w:hAnsi="Times New Roman" w:cs="Times New Roman"/>
                <w:color w:val="000000"/>
                <w:sz w:val="24"/>
                <w:szCs w:val="24"/>
                <w:lang w:eastAsia="ru-RU"/>
              </w:rPr>
              <w:t xml:space="preserve">» </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14.00-18.00</w:t>
            </w:r>
          </w:p>
        </w:tc>
        <w:tc>
          <w:tcPr>
            <w:tcW w:w="1418" w:type="dxa"/>
            <w:vMerge w:val="restart"/>
            <w:tcBorders>
              <w:top w:val="nil"/>
              <w:left w:val="nil"/>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476" w:type="dxa"/>
            <w:vMerge w:val="restart"/>
            <w:tcBorders>
              <w:top w:val="nil"/>
              <w:left w:val="nil"/>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17.30-20.00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16.00-18.00</w:t>
            </w:r>
          </w:p>
        </w:tc>
        <w:tc>
          <w:tcPr>
            <w:tcW w:w="1417" w:type="dxa"/>
            <w:vMerge w:val="restart"/>
            <w:tcBorders>
              <w:top w:val="nil"/>
              <w:left w:val="nil"/>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r>
      <w:tr w:rsidR="009C4499" w:rsidRPr="009C4499" w:rsidTr="00681E53">
        <w:trPr>
          <w:trHeight w:val="300"/>
        </w:trPr>
        <w:tc>
          <w:tcPr>
            <w:tcW w:w="2830" w:type="dxa"/>
            <w:vMerge/>
            <w:tcBorders>
              <w:left w:val="single" w:sz="4" w:space="0" w:color="auto"/>
              <w:bottom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16.00-18.00</w:t>
            </w:r>
          </w:p>
        </w:tc>
        <w:tc>
          <w:tcPr>
            <w:tcW w:w="1418" w:type="dxa"/>
            <w:vMerge/>
            <w:tcBorders>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476" w:type="dxa"/>
            <w:vMerge/>
            <w:tcBorders>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14.00-18.00</w:t>
            </w:r>
          </w:p>
        </w:tc>
        <w:tc>
          <w:tcPr>
            <w:tcW w:w="1417" w:type="dxa"/>
            <w:vMerge/>
            <w:tcBorders>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r>
      <w:tr w:rsidR="009C4499" w:rsidRPr="009C4499" w:rsidTr="00681E53">
        <w:trPr>
          <w:trHeight w:val="722"/>
        </w:trPr>
        <w:tc>
          <w:tcPr>
            <w:tcW w:w="2830" w:type="dxa"/>
            <w:tcBorders>
              <w:top w:val="nil"/>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Сланцевский</w:t>
            </w:r>
            <w:proofErr w:type="spellEnd"/>
            <w:r w:rsidRPr="009C4499">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16.30-20.00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tc>
      </w:tr>
      <w:tr w:rsidR="009C4499" w:rsidRPr="009C4499" w:rsidTr="00681E53">
        <w:trPr>
          <w:trHeight w:val="704"/>
        </w:trPr>
        <w:tc>
          <w:tcPr>
            <w:tcW w:w="2830" w:type="dxa"/>
            <w:tcBorders>
              <w:top w:val="nil"/>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xml:space="preserve">Филиал ГБУ ЛО «МФЦ» «Тихвинский»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418"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15.30-20.00</w:t>
            </w:r>
          </w:p>
        </w:tc>
        <w:tc>
          <w:tcPr>
            <w:tcW w:w="1476"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15.00-20.00</w:t>
            </w:r>
          </w:p>
        </w:tc>
        <w:tc>
          <w:tcPr>
            <w:tcW w:w="1417" w:type="dxa"/>
            <w:tcBorders>
              <w:top w:val="nil"/>
              <w:left w:val="nil"/>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17.00-20.00</w:t>
            </w:r>
          </w:p>
        </w:tc>
      </w:tr>
      <w:tr w:rsidR="009C4499" w:rsidRPr="009C4499" w:rsidTr="00681E53">
        <w:trPr>
          <w:trHeight w:val="300"/>
        </w:trPr>
        <w:tc>
          <w:tcPr>
            <w:tcW w:w="2830" w:type="dxa"/>
            <w:vMerge w:val="restart"/>
            <w:tcBorders>
              <w:top w:val="nil"/>
              <w:left w:val="single" w:sz="4" w:space="0" w:color="auto"/>
              <w:right w:val="single" w:sz="4" w:space="0" w:color="auto"/>
            </w:tcBorders>
            <w:shd w:val="clear" w:color="auto" w:fill="auto"/>
            <w:vAlign w:val="center"/>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Филиал ГБУ ЛО «МФЦ» «</w:t>
            </w:r>
            <w:proofErr w:type="spellStart"/>
            <w:r w:rsidRPr="009C4499">
              <w:rPr>
                <w:rFonts w:ascii="Times New Roman" w:eastAsia="Times New Roman" w:hAnsi="Times New Roman" w:cs="Times New Roman"/>
                <w:color w:val="000000"/>
                <w:sz w:val="24"/>
                <w:szCs w:val="24"/>
                <w:lang w:eastAsia="ru-RU"/>
              </w:rPr>
              <w:t>Тосненский</w:t>
            </w:r>
            <w:proofErr w:type="spellEnd"/>
            <w:r w:rsidRPr="009C4499">
              <w:rPr>
                <w:rFonts w:ascii="Times New Roman" w:eastAsia="Times New Roman" w:hAnsi="Times New Roman" w:cs="Times New Roman"/>
                <w:color w:val="000000"/>
                <w:sz w:val="24"/>
                <w:szCs w:val="24"/>
                <w:lang w:eastAsia="ru-RU"/>
              </w:rPr>
              <w:t xml:space="preserve">» </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10.30-13.00</w:t>
            </w:r>
          </w:p>
        </w:tc>
        <w:tc>
          <w:tcPr>
            <w:tcW w:w="1418" w:type="dxa"/>
            <w:vMerge w:val="restart"/>
            <w:tcBorders>
              <w:top w:val="nil"/>
              <w:left w:val="nil"/>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476" w:type="dxa"/>
            <w:vMerge w:val="restart"/>
            <w:tcBorders>
              <w:top w:val="nil"/>
              <w:left w:val="nil"/>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c>
          <w:tcPr>
            <w:tcW w:w="1501" w:type="dxa"/>
            <w:tcBorders>
              <w:top w:val="nil"/>
              <w:left w:val="nil"/>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10.30-13.00</w:t>
            </w:r>
          </w:p>
        </w:tc>
        <w:tc>
          <w:tcPr>
            <w:tcW w:w="1417" w:type="dxa"/>
            <w:vMerge w:val="restart"/>
            <w:tcBorders>
              <w:top w:val="nil"/>
              <w:left w:val="nil"/>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18.00-20.00</w:t>
            </w:r>
          </w:p>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 </w:t>
            </w:r>
          </w:p>
        </w:tc>
      </w:tr>
      <w:tr w:rsidR="009C4499" w:rsidRPr="009C4499" w:rsidTr="00681E53">
        <w:trPr>
          <w:trHeight w:val="300"/>
        </w:trPr>
        <w:tc>
          <w:tcPr>
            <w:tcW w:w="2830" w:type="dxa"/>
            <w:vMerge/>
            <w:tcBorders>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14.00-18.00</w:t>
            </w:r>
          </w:p>
        </w:tc>
        <w:tc>
          <w:tcPr>
            <w:tcW w:w="1418" w:type="dxa"/>
            <w:vMerge/>
            <w:tcBorders>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476" w:type="dxa"/>
            <w:vMerge/>
            <w:tcBorders>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000000" w:fill="FFFFFF"/>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r w:rsidRPr="009C4499">
              <w:rPr>
                <w:rFonts w:ascii="Times New Roman" w:eastAsia="Times New Roman" w:hAnsi="Times New Roman" w:cs="Times New Roman"/>
                <w:color w:val="000000"/>
                <w:sz w:val="24"/>
                <w:szCs w:val="24"/>
                <w:lang w:eastAsia="ru-RU"/>
              </w:rPr>
              <w:t>14.00-18.00</w:t>
            </w:r>
          </w:p>
        </w:tc>
        <w:tc>
          <w:tcPr>
            <w:tcW w:w="1417" w:type="dxa"/>
            <w:vMerge/>
            <w:tcBorders>
              <w:left w:val="single" w:sz="4" w:space="0" w:color="auto"/>
              <w:bottom w:val="single" w:sz="4" w:space="0" w:color="auto"/>
              <w:right w:val="single" w:sz="4" w:space="0" w:color="auto"/>
            </w:tcBorders>
            <w:shd w:val="clear" w:color="000000" w:fill="FFFFFF"/>
            <w:noWrap/>
            <w:hideMark/>
          </w:tcPr>
          <w:p w:rsidR="009C4499" w:rsidRPr="009C4499" w:rsidRDefault="009C4499" w:rsidP="009C4499">
            <w:pPr>
              <w:spacing w:after="0" w:line="240" w:lineRule="auto"/>
              <w:jc w:val="center"/>
              <w:rPr>
                <w:rFonts w:ascii="Times New Roman" w:eastAsia="Times New Roman" w:hAnsi="Times New Roman" w:cs="Times New Roman"/>
                <w:color w:val="000000"/>
                <w:sz w:val="24"/>
                <w:szCs w:val="24"/>
                <w:lang w:eastAsia="ru-RU"/>
              </w:rPr>
            </w:pPr>
          </w:p>
        </w:tc>
      </w:tr>
    </w:tbl>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p>
    <w:p w:rsidR="009C4499" w:rsidRPr="009C4499" w:rsidRDefault="009C4499" w:rsidP="009C4499">
      <w:pPr>
        <w:widowControl w:val="0"/>
        <w:tabs>
          <w:tab w:val="left" w:leader="underscore" w:pos="8619"/>
        </w:tabs>
        <w:spacing w:after="0" w:line="276" w:lineRule="auto"/>
        <w:ind w:right="67"/>
        <w:jc w:val="right"/>
        <w:rPr>
          <w:rFonts w:ascii="Times New Roman" w:eastAsia="Times New Roman" w:hAnsi="Times New Roman" w:cs="Times New Roman"/>
          <w:color w:val="000000"/>
          <w:sz w:val="24"/>
          <w:szCs w:val="24"/>
          <w:shd w:val="clear" w:color="auto" w:fill="FFFFFF"/>
          <w:lang w:eastAsia="ru-RU" w:bidi="ru-RU"/>
        </w:rPr>
      </w:pPr>
      <w:r w:rsidRPr="009C4499">
        <w:rPr>
          <w:rFonts w:ascii="Times New Roman" w:eastAsia="Times New Roman" w:hAnsi="Times New Roman" w:cs="Times New Roman"/>
          <w:color w:val="000000"/>
          <w:sz w:val="24"/>
          <w:szCs w:val="24"/>
          <w:shd w:val="clear" w:color="auto" w:fill="FFFFFF"/>
          <w:lang w:eastAsia="ru-RU" w:bidi="ru-RU"/>
        </w:rPr>
        <w:lastRenderedPageBreak/>
        <w:t xml:space="preserve">Приложение №4 </w:t>
      </w:r>
    </w:p>
    <w:p w:rsidR="009C4499" w:rsidRPr="009C4499" w:rsidRDefault="009C4499" w:rsidP="009C4499">
      <w:pPr>
        <w:widowControl w:val="0"/>
        <w:tabs>
          <w:tab w:val="left" w:leader="underscore" w:pos="8619"/>
        </w:tabs>
        <w:spacing w:after="0" w:line="276" w:lineRule="auto"/>
        <w:ind w:left="2360" w:right="280" w:firstLine="5578"/>
        <w:rPr>
          <w:rFonts w:ascii="Times New Roman" w:eastAsia="Times New Roman" w:hAnsi="Times New Roman" w:cs="Times New Roman"/>
          <w:b/>
          <w:bCs/>
          <w:sz w:val="24"/>
          <w:szCs w:val="24"/>
        </w:rPr>
      </w:pPr>
    </w:p>
    <w:p w:rsidR="009C4499" w:rsidRPr="009C4499" w:rsidRDefault="009C4499" w:rsidP="009C4499">
      <w:pPr>
        <w:widowControl w:val="0"/>
        <w:tabs>
          <w:tab w:val="left" w:leader="underscore" w:pos="8619"/>
          <w:tab w:val="left" w:pos="9639"/>
        </w:tabs>
        <w:spacing w:after="0" w:line="276" w:lineRule="auto"/>
        <w:ind w:right="280"/>
        <w:rPr>
          <w:rFonts w:ascii="Times New Roman" w:eastAsia="Times New Roman" w:hAnsi="Times New Roman" w:cs="Times New Roman"/>
          <w:b/>
          <w:bCs/>
          <w:sz w:val="24"/>
          <w:szCs w:val="24"/>
        </w:rPr>
      </w:pPr>
      <w:r w:rsidRPr="009C4499">
        <w:rPr>
          <w:rFonts w:ascii="Times New Roman" w:eastAsia="Times New Roman" w:hAnsi="Times New Roman" w:cs="Times New Roman"/>
          <w:b/>
          <w:bCs/>
          <w:sz w:val="24"/>
          <w:szCs w:val="24"/>
        </w:rPr>
        <w:t>Маршрутный лист платного ВО на</w:t>
      </w:r>
      <w:r w:rsidRPr="009C4499">
        <w:rPr>
          <w:rFonts w:ascii="Times New Roman" w:eastAsia="Times New Roman" w:hAnsi="Times New Roman" w:cs="Times New Roman"/>
          <w:b/>
          <w:bCs/>
          <w:sz w:val="24"/>
          <w:szCs w:val="24"/>
        </w:rPr>
        <w:tab/>
      </w:r>
    </w:p>
    <w:p w:rsidR="009C4499" w:rsidRPr="009C4499" w:rsidRDefault="009C4499" w:rsidP="009C4499">
      <w:pPr>
        <w:widowControl w:val="0"/>
        <w:spacing w:after="368" w:line="276" w:lineRule="auto"/>
        <w:ind w:left="4956" w:firstLine="708"/>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(дата)</w:t>
      </w:r>
    </w:p>
    <w:p w:rsidR="009C4499" w:rsidRPr="009C4499" w:rsidRDefault="009C4499" w:rsidP="009C4499">
      <w:pPr>
        <w:widowControl w:val="0"/>
        <w:tabs>
          <w:tab w:val="left" w:leader="underscore" w:pos="3639"/>
        </w:tabs>
        <w:spacing w:after="357" w:line="276" w:lineRule="auto"/>
        <w:ind w:left="1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Время выезда из МФЦ:</w:t>
      </w:r>
      <w:r w:rsidRPr="009C4499">
        <w:rPr>
          <w:rFonts w:ascii="Times New Roman" w:eastAsia="Times New Roman" w:hAnsi="Times New Roman" w:cs="Times New Roman"/>
          <w:sz w:val="24"/>
          <w:szCs w:val="24"/>
        </w:rPr>
        <w:tab/>
      </w:r>
    </w:p>
    <w:p w:rsidR="009C4499" w:rsidRPr="009C4499" w:rsidRDefault="009C4499" w:rsidP="009C4499">
      <w:pPr>
        <w:widowControl w:val="0"/>
        <w:spacing w:after="0" w:line="276" w:lineRule="auto"/>
        <w:ind w:left="1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Выезжающий Специалист обособленного подразделения ГБУ </w:t>
      </w:r>
      <w:r w:rsidRPr="009C4499">
        <w:rPr>
          <w:rFonts w:ascii="Times New Roman" w:eastAsia="Times New Roman" w:hAnsi="Times New Roman" w:cs="Times New Roman"/>
          <w:sz w:val="24"/>
          <w:szCs w:val="24"/>
          <w:lang w:bidi="en-US"/>
        </w:rPr>
        <w:t>JIO «</w:t>
      </w:r>
      <w:r w:rsidRPr="009C4499">
        <w:rPr>
          <w:rFonts w:ascii="Times New Roman" w:eastAsia="Times New Roman" w:hAnsi="Times New Roman" w:cs="Times New Roman"/>
          <w:sz w:val="24"/>
          <w:szCs w:val="24"/>
        </w:rPr>
        <w:t>МФЦ»:</w:t>
      </w:r>
    </w:p>
    <w:p w:rsidR="009C4499" w:rsidRPr="009C4499" w:rsidRDefault="009C4499" w:rsidP="009C4499">
      <w:pPr>
        <w:widowControl w:val="0"/>
        <w:spacing w:after="8" w:line="276" w:lineRule="auto"/>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__________________________/_________________________________________________</w:t>
      </w:r>
    </w:p>
    <w:p w:rsidR="009C4499" w:rsidRPr="009C4499" w:rsidRDefault="009C4499" w:rsidP="009C4499">
      <w:pPr>
        <w:framePr w:w="10358" w:wrap="notBeside" w:vAnchor="text" w:hAnchor="text" w:xAlign="center" w:y="1"/>
        <w:widowControl w:val="0"/>
        <w:tabs>
          <w:tab w:val="right" w:pos="5606"/>
          <w:tab w:val="right" w:pos="6034"/>
          <w:tab w:val="right" w:pos="6907"/>
        </w:tabs>
        <w:spacing w:after="3"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(подпись)</w:t>
      </w:r>
      <w:r w:rsidRPr="009C4499">
        <w:rPr>
          <w:rFonts w:ascii="Times New Roman" w:eastAsia="Times New Roman" w:hAnsi="Times New Roman" w:cs="Times New Roman"/>
          <w:sz w:val="24"/>
          <w:szCs w:val="24"/>
        </w:rPr>
        <w:tab/>
        <w:t>(Фамилия,</w:t>
      </w:r>
      <w:r w:rsidRPr="009C4499">
        <w:rPr>
          <w:rFonts w:ascii="Times New Roman" w:eastAsia="Times New Roman" w:hAnsi="Times New Roman" w:cs="Times New Roman"/>
          <w:sz w:val="24"/>
          <w:szCs w:val="24"/>
        </w:rPr>
        <w:tab/>
        <w:t>имя,</w:t>
      </w:r>
      <w:r w:rsidRPr="009C4499">
        <w:rPr>
          <w:rFonts w:ascii="Times New Roman" w:eastAsia="Times New Roman" w:hAnsi="Times New Roman" w:cs="Times New Roman"/>
          <w:sz w:val="24"/>
          <w:szCs w:val="24"/>
        </w:rPr>
        <w:tab/>
        <w:t>отчество)</w:t>
      </w:r>
    </w:p>
    <w:p w:rsidR="009C4499" w:rsidRPr="009C4499" w:rsidRDefault="009C4499" w:rsidP="009C4499">
      <w:pPr>
        <w:framePr w:w="10358" w:wrap="notBeside" w:vAnchor="text" w:hAnchor="text" w:xAlign="center" w:y="1"/>
        <w:widowControl w:val="0"/>
        <w:tabs>
          <w:tab w:val="left" w:leader="underscore" w:pos="8179"/>
        </w:tabs>
        <w:spacing w:after="8"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Водитель:</w:t>
      </w:r>
      <w:r w:rsidRPr="009C4499">
        <w:rPr>
          <w:rFonts w:ascii="Times New Roman" w:eastAsia="Times New Roman" w:hAnsi="Times New Roman" w:cs="Times New Roman"/>
          <w:sz w:val="24"/>
          <w:szCs w:val="24"/>
        </w:rPr>
        <w:tab/>
      </w:r>
    </w:p>
    <w:p w:rsidR="009C4499" w:rsidRPr="009C4499" w:rsidRDefault="009C4499" w:rsidP="009C4499">
      <w:pPr>
        <w:framePr w:w="10358" w:wrap="notBeside" w:vAnchor="text" w:hAnchor="text" w:xAlign="center" w:y="1"/>
        <w:widowControl w:val="0"/>
        <w:spacing w:after="0" w:line="276" w:lineRule="auto"/>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(Фамилия, имя, отчество)</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567"/>
        <w:gridCol w:w="1068"/>
        <w:gridCol w:w="1252"/>
        <w:gridCol w:w="1162"/>
        <w:gridCol w:w="1336"/>
        <w:gridCol w:w="1561"/>
        <w:gridCol w:w="1475"/>
        <w:gridCol w:w="1692"/>
      </w:tblGrid>
      <w:tr w:rsidR="009C4499" w:rsidRPr="009C4499" w:rsidTr="00681E53">
        <w:trPr>
          <w:trHeight w:hRule="exact" w:val="731"/>
        </w:trPr>
        <w:tc>
          <w:tcPr>
            <w:tcW w:w="567" w:type="dxa"/>
            <w:tcBorders>
              <w:top w:val="single" w:sz="4" w:space="0" w:color="auto"/>
              <w:left w:val="single" w:sz="4" w:space="0" w:color="auto"/>
            </w:tcBorders>
            <w:shd w:val="clear" w:color="auto" w:fill="FFFFFF"/>
            <w:vAlign w:val="bottom"/>
          </w:tcPr>
          <w:p w:rsidR="009C4499" w:rsidRPr="009C4499" w:rsidRDefault="009C4499" w:rsidP="009C4499">
            <w:pPr>
              <w:framePr w:w="10358" w:wrap="notBeside" w:vAnchor="text" w:hAnchor="text" w:xAlign="center" w:y="1"/>
              <w:widowControl w:val="0"/>
              <w:spacing w:after="60" w:line="276" w:lineRule="auto"/>
              <w:ind w:left="140"/>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w:t>
            </w:r>
          </w:p>
          <w:p w:rsidR="009C4499" w:rsidRPr="009C4499" w:rsidRDefault="009C4499" w:rsidP="009C4499">
            <w:pPr>
              <w:framePr w:w="10358" w:wrap="notBeside" w:vAnchor="text" w:hAnchor="text" w:xAlign="center" w:y="1"/>
              <w:widowControl w:val="0"/>
              <w:spacing w:before="60" w:after="0" w:line="276" w:lineRule="auto"/>
              <w:ind w:left="140"/>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п/п</w:t>
            </w:r>
          </w:p>
        </w:tc>
        <w:tc>
          <w:tcPr>
            <w:tcW w:w="1068"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ind w:right="260"/>
              <w:jc w:val="right"/>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Время</w:t>
            </w:r>
          </w:p>
        </w:tc>
        <w:tc>
          <w:tcPr>
            <w:tcW w:w="1252" w:type="dxa"/>
            <w:tcBorders>
              <w:top w:val="single" w:sz="4" w:space="0" w:color="auto"/>
              <w:left w:val="single" w:sz="4" w:space="0" w:color="auto"/>
            </w:tcBorders>
            <w:shd w:val="clear" w:color="auto" w:fill="FFFFFF"/>
            <w:vAlign w:val="bottom"/>
          </w:tcPr>
          <w:p w:rsidR="009C4499" w:rsidRPr="009C4499" w:rsidRDefault="009C4499" w:rsidP="009C4499">
            <w:pPr>
              <w:framePr w:w="10358" w:wrap="notBeside" w:vAnchor="text" w:hAnchor="text" w:xAlign="center" w:y="1"/>
              <w:widowControl w:val="0"/>
              <w:spacing w:after="6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Адрес</w:t>
            </w:r>
          </w:p>
          <w:p w:rsidR="009C4499" w:rsidRPr="009C4499" w:rsidRDefault="009C4499" w:rsidP="009C4499">
            <w:pPr>
              <w:framePr w:w="10358" w:wrap="notBeside" w:vAnchor="text" w:hAnchor="text" w:xAlign="center" w:y="1"/>
              <w:widowControl w:val="0"/>
              <w:spacing w:before="60"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заявителя</w:t>
            </w:r>
          </w:p>
        </w:tc>
        <w:tc>
          <w:tcPr>
            <w:tcW w:w="1162" w:type="dxa"/>
            <w:tcBorders>
              <w:top w:val="single" w:sz="4" w:space="0" w:color="auto"/>
              <w:left w:val="single" w:sz="4" w:space="0" w:color="auto"/>
            </w:tcBorders>
            <w:shd w:val="clear" w:color="auto" w:fill="FFFFFF"/>
            <w:vAlign w:val="bottom"/>
          </w:tcPr>
          <w:p w:rsidR="009C4499" w:rsidRPr="009C4499" w:rsidRDefault="009C4499" w:rsidP="009C4499">
            <w:pPr>
              <w:framePr w:w="10358" w:wrap="notBeside" w:vAnchor="text" w:hAnchor="text" w:xAlign="center" w:y="1"/>
              <w:widowControl w:val="0"/>
              <w:spacing w:after="6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ФИО</w:t>
            </w:r>
          </w:p>
          <w:p w:rsidR="009C4499" w:rsidRPr="009C4499" w:rsidRDefault="009C4499" w:rsidP="009C4499">
            <w:pPr>
              <w:framePr w:w="10358" w:wrap="notBeside" w:vAnchor="text" w:hAnchor="text" w:xAlign="center" w:y="1"/>
              <w:widowControl w:val="0"/>
              <w:spacing w:before="60"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заявителя</w:t>
            </w:r>
          </w:p>
        </w:tc>
        <w:tc>
          <w:tcPr>
            <w:tcW w:w="1336" w:type="dxa"/>
            <w:tcBorders>
              <w:top w:val="single" w:sz="4" w:space="0" w:color="auto"/>
              <w:left w:val="single" w:sz="4" w:space="0" w:color="auto"/>
            </w:tcBorders>
            <w:shd w:val="clear" w:color="auto" w:fill="FFFFFF"/>
            <w:vAlign w:val="bottom"/>
          </w:tcPr>
          <w:p w:rsidR="009C4499" w:rsidRPr="009C4499" w:rsidRDefault="009C4499" w:rsidP="009C4499">
            <w:pPr>
              <w:framePr w:w="10358" w:wrap="notBeside" w:vAnchor="text" w:hAnchor="text" w:xAlign="center" w:y="1"/>
              <w:widowControl w:val="0"/>
              <w:spacing w:after="6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Контактный</w:t>
            </w:r>
          </w:p>
          <w:p w:rsidR="009C4499" w:rsidRPr="009C4499" w:rsidRDefault="009C4499" w:rsidP="009C4499">
            <w:pPr>
              <w:framePr w:w="10358" w:wrap="notBeside" w:vAnchor="text" w:hAnchor="text" w:xAlign="center" w:y="1"/>
              <w:widowControl w:val="0"/>
              <w:spacing w:before="60"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телефон</w:t>
            </w:r>
          </w:p>
        </w:tc>
        <w:tc>
          <w:tcPr>
            <w:tcW w:w="1561" w:type="dxa"/>
            <w:tcBorders>
              <w:top w:val="single" w:sz="4" w:space="0" w:color="auto"/>
              <w:left w:val="single" w:sz="4" w:space="0" w:color="auto"/>
            </w:tcBorders>
            <w:shd w:val="clear" w:color="auto" w:fill="FFFFFF"/>
            <w:vAlign w:val="bottom"/>
          </w:tcPr>
          <w:p w:rsidR="009C4499" w:rsidRPr="009C4499" w:rsidRDefault="009C4499" w:rsidP="009C4499">
            <w:pPr>
              <w:framePr w:w="10358" w:wrap="notBeside" w:vAnchor="text" w:hAnchor="text" w:xAlign="center" w:y="1"/>
              <w:widowControl w:val="0"/>
              <w:spacing w:after="6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Наименование</w:t>
            </w:r>
          </w:p>
          <w:p w:rsidR="009C4499" w:rsidRPr="009C4499" w:rsidRDefault="009C4499" w:rsidP="009C4499">
            <w:pPr>
              <w:framePr w:w="10358" w:wrap="notBeside" w:vAnchor="text" w:hAnchor="text" w:xAlign="center" w:y="1"/>
              <w:widowControl w:val="0"/>
              <w:spacing w:before="60"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услуги</w:t>
            </w:r>
          </w:p>
        </w:tc>
        <w:tc>
          <w:tcPr>
            <w:tcW w:w="1475" w:type="dxa"/>
            <w:tcBorders>
              <w:top w:val="single" w:sz="4" w:space="0" w:color="auto"/>
              <w:left w:val="single" w:sz="4" w:space="0" w:color="auto"/>
            </w:tcBorders>
            <w:shd w:val="clear" w:color="auto" w:fill="FFFFFF"/>
            <w:vAlign w:val="bottom"/>
          </w:tcPr>
          <w:p w:rsidR="009C4499" w:rsidRPr="009C4499" w:rsidRDefault="009C4499" w:rsidP="009C4499">
            <w:pPr>
              <w:framePr w:w="10358" w:wrap="notBeside" w:vAnchor="text" w:hAnchor="text" w:xAlign="center" w:y="1"/>
              <w:widowControl w:val="0"/>
              <w:spacing w:after="6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Назначенный</w:t>
            </w:r>
          </w:p>
          <w:p w:rsidR="009C4499" w:rsidRPr="009C4499" w:rsidRDefault="009C4499" w:rsidP="009C4499">
            <w:pPr>
              <w:framePr w:w="10358" w:wrap="notBeside" w:vAnchor="text" w:hAnchor="text" w:xAlign="center" w:y="1"/>
              <w:widowControl w:val="0"/>
              <w:spacing w:before="60"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работник</w:t>
            </w:r>
          </w:p>
        </w:tc>
        <w:tc>
          <w:tcPr>
            <w:tcW w:w="1692" w:type="dxa"/>
            <w:tcBorders>
              <w:top w:val="single" w:sz="4" w:space="0" w:color="auto"/>
              <w:left w:val="single" w:sz="4" w:space="0" w:color="auto"/>
              <w:righ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color w:val="000000"/>
                <w:sz w:val="24"/>
                <w:szCs w:val="24"/>
                <w:shd w:val="clear" w:color="auto" w:fill="FFFFFF"/>
                <w:lang w:eastAsia="ru-RU" w:bidi="ru-RU"/>
              </w:rPr>
              <w:t>Примечание</w:t>
            </w:r>
          </w:p>
        </w:tc>
      </w:tr>
      <w:tr w:rsidR="009C4499" w:rsidRPr="009C4499" w:rsidTr="00681E53">
        <w:trPr>
          <w:trHeight w:hRule="exact" w:val="321"/>
        </w:trPr>
        <w:tc>
          <w:tcPr>
            <w:tcW w:w="567"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068"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252"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162"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336"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561"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475"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692" w:type="dxa"/>
            <w:tcBorders>
              <w:top w:val="single" w:sz="4" w:space="0" w:color="auto"/>
              <w:left w:val="single" w:sz="4" w:space="0" w:color="auto"/>
              <w:righ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21"/>
        </w:trPr>
        <w:tc>
          <w:tcPr>
            <w:tcW w:w="567"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068"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252"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162"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336"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561"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475"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692" w:type="dxa"/>
            <w:tcBorders>
              <w:top w:val="single" w:sz="4" w:space="0" w:color="auto"/>
              <w:left w:val="single" w:sz="4" w:space="0" w:color="auto"/>
              <w:righ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16"/>
        </w:trPr>
        <w:tc>
          <w:tcPr>
            <w:tcW w:w="567" w:type="dxa"/>
            <w:tcBorders>
              <w:top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068"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252"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162"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336"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561"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475" w:type="dxa"/>
            <w:tcBorders>
              <w:top w:val="single" w:sz="4" w:space="0" w:color="auto"/>
              <w:lef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692" w:type="dxa"/>
            <w:tcBorders>
              <w:top w:val="single" w:sz="4" w:space="0" w:color="auto"/>
              <w:left w:val="single" w:sz="4" w:space="0" w:color="auto"/>
              <w:righ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40"/>
        </w:trPr>
        <w:tc>
          <w:tcPr>
            <w:tcW w:w="567" w:type="dxa"/>
            <w:tcBorders>
              <w:top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068" w:type="dxa"/>
            <w:tcBorders>
              <w:top w:val="single" w:sz="4" w:space="0" w:color="auto"/>
              <w:left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252" w:type="dxa"/>
            <w:tcBorders>
              <w:top w:val="single" w:sz="4" w:space="0" w:color="auto"/>
              <w:left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162" w:type="dxa"/>
            <w:tcBorders>
              <w:top w:val="single" w:sz="4" w:space="0" w:color="auto"/>
              <w:left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336" w:type="dxa"/>
            <w:tcBorders>
              <w:top w:val="single" w:sz="4" w:space="0" w:color="auto"/>
              <w:left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561" w:type="dxa"/>
            <w:tcBorders>
              <w:top w:val="single" w:sz="4" w:space="0" w:color="auto"/>
              <w:left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475" w:type="dxa"/>
            <w:tcBorders>
              <w:top w:val="single" w:sz="4" w:space="0" w:color="auto"/>
              <w:left w:val="single" w:sz="4" w:space="0" w:color="auto"/>
              <w:bottom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9C4499" w:rsidRPr="009C4499" w:rsidRDefault="009C4499" w:rsidP="009C4499">
            <w:pPr>
              <w:framePr w:w="10358" w:wrap="notBeside" w:vAnchor="text" w:hAnchor="text" w:xAlign="center" w:y="1"/>
              <w:widowControl w:val="0"/>
              <w:spacing w:after="0" w:line="276" w:lineRule="auto"/>
              <w:rPr>
                <w:rFonts w:ascii="Times New Roman" w:eastAsia="Courier New" w:hAnsi="Times New Roman" w:cs="Times New Roman"/>
                <w:color w:val="000000"/>
                <w:sz w:val="24"/>
                <w:szCs w:val="24"/>
                <w:lang w:eastAsia="ru-RU" w:bidi="ru-RU"/>
              </w:rPr>
            </w:pPr>
          </w:p>
        </w:tc>
      </w:tr>
    </w:tbl>
    <w:p w:rsidR="009C4499" w:rsidRPr="009C4499" w:rsidRDefault="009C4499" w:rsidP="009C4499">
      <w:pPr>
        <w:framePr w:w="10358" w:wrap="notBeside" w:vAnchor="text" w:hAnchor="text" w:xAlign="center" w:y="1"/>
        <w:widowControl w:val="0"/>
        <w:tabs>
          <w:tab w:val="right" w:leader="underscore" w:pos="5640"/>
          <w:tab w:val="left" w:leader="underscore" w:pos="9288"/>
        </w:tabs>
        <w:spacing w:after="13"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Ответственный за платное ВО:</w:t>
      </w:r>
      <w:r w:rsidRPr="009C4499">
        <w:rPr>
          <w:rFonts w:ascii="Times New Roman" w:eastAsia="Times New Roman" w:hAnsi="Times New Roman" w:cs="Times New Roman"/>
          <w:sz w:val="24"/>
          <w:szCs w:val="24"/>
        </w:rPr>
        <w:tab/>
        <w:t>/</w:t>
      </w:r>
      <w:r w:rsidRPr="009C4499">
        <w:rPr>
          <w:rFonts w:ascii="Times New Roman" w:eastAsia="Times New Roman" w:hAnsi="Times New Roman" w:cs="Times New Roman"/>
          <w:sz w:val="24"/>
          <w:szCs w:val="24"/>
        </w:rPr>
        <w:tab/>
      </w:r>
    </w:p>
    <w:p w:rsidR="009C4499" w:rsidRPr="009C4499" w:rsidRDefault="009C4499" w:rsidP="009C4499">
      <w:pPr>
        <w:framePr w:w="10358" w:wrap="notBeside" w:vAnchor="text" w:hAnchor="text" w:xAlign="center" w:y="1"/>
        <w:widowControl w:val="0"/>
        <w:tabs>
          <w:tab w:val="right" w:pos="3562"/>
          <w:tab w:val="right" w:pos="3989"/>
          <w:tab w:val="right" w:pos="4862"/>
        </w:tabs>
        <w:spacing w:after="0"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(подпись)</w:t>
      </w:r>
      <w:r w:rsidRPr="009C4499">
        <w:rPr>
          <w:rFonts w:ascii="Times New Roman" w:eastAsia="Times New Roman" w:hAnsi="Times New Roman" w:cs="Times New Roman"/>
          <w:sz w:val="24"/>
          <w:szCs w:val="24"/>
        </w:rPr>
        <w:tab/>
        <w:t>(Фамилия,</w:t>
      </w:r>
      <w:r w:rsidRPr="009C4499">
        <w:rPr>
          <w:rFonts w:ascii="Times New Roman" w:eastAsia="Times New Roman" w:hAnsi="Times New Roman" w:cs="Times New Roman"/>
          <w:sz w:val="24"/>
          <w:szCs w:val="24"/>
        </w:rPr>
        <w:tab/>
        <w:t>имя,</w:t>
      </w:r>
      <w:r w:rsidRPr="009C4499">
        <w:rPr>
          <w:rFonts w:ascii="Times New Roman" w:eastAsia="Times New Roman" w:hAnsi="Times New Roman" w:cs="Times New Roman"/>
          <w:sz w:val="24"/>
          <w:szCs w:val="24"/>
        </w:rPr>
        <w:tab/>
        <w:t>отчество)</w:t>
      </w:r>
    </w:p>
    <w:p w:rsidR="009C4499" w:rsidRPr="009C4499" w:rsidRDefault="009C4499" w:rsidP="009C4499">
      <w:pPr>
        <w:widowControl w:val="0"/>
        <w:spacing w:after="0" w:line="276" w:lineRule="auto"/>
        <w:rPr>
          <w:rFonts w:ascii="Times New Roman" w:eastAsia="Courier New" w:hAnsi="Times New Roman" w:cs="Times New Roman"/>
          <w:color w:val="000000"/>
          <w:sz w:val="24"/>
          <w:szCs w:val="24"/>
          <w:lang w:eastAsia="ru-RU" w:bidi="ru-RU"/>
        </w:rPr>
      </w:pPr>
    </w:p>
    <w:p w:rsidR="009C4499" w:rsidRPr="009C4499" w:rsidRDefault="009C4499" w:rsidP="009C4499">
      <w:pPr>
        <w:widowControl w:val="0"/>
        <w:spacing w:before="49" w:after="302" w:line="276" w:lineRule="auto"/>
        <w:ind w:left="140"/>
        <w:jc w:val="both"/>
        <w:rPr>
          <w:rFonts w:ascii="Times New Roman" w:eastAsia="Times New Roman" w:hAnsi="Times New Roman" w:cs="Times New Roman"/>
          <w:i/>
          <w:iCs/>
          <w:sz w:val="24"/>
          <w:szCs w:val="24"/>
        </w:rPr>
      </w:pPr>
      <w:r w:rsidRPr="009C4499">
        <w:rPr>
          <w:rFonts w:ascii="Times New Roman" w:eastAsia="Times New Roman" w:hAnsi="Times New Roman" w:cs="Times New Roman"/>
          <w:i/>
          <w:iCs/>
          <w:sz w:val="24"/>
          <w:szCs w:val="24"/>
        </w:rPr>
        <w:t>Контактная информация:</w:t>
      </w:r>
    </w:p>
    <w:p w:rsidR="009C4499" w:rsidRPr="009C4499" w:rsidRDefault="009C4499" w:rsidP="009C4499">
      <w:pPr>
        <w:widowControl w:val="0"/>
        <w:tabs>
          <w:tab w:val="left" w:leader="underscore" w:pos="9421"/>
        </w:tabs>
        <w:spacing w:after="0" w:line="276" w:lineRule="auto"/>
        <w:ind w:left="1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Водитель:</w:t>
      </w:r>
      <w:r w:rsidRPr="009C4499">
        <w:rPr>
          <w:rFonts w:ascii="Times New Roman" w:eastAsia="Times New Roman" w:hAnsi="Times New Roman" w:cs="Times New Roman"/>
          <w:sz w:val="24"/>
          <w:szCs w:val="24"/>
        </w:rPr>
        <w:tab/>
      </w:r>
    </w:p>
    <w:p w:rsidR="009C4499" w:rsidRPr="009C4499" w:rsidRDefault="009C4499" w:rsidP="009C4499">
      <w:pPr>
        <w:widowControl w:val="0"/>
        <w:tabs>
          <w:tab w:val="left" w:leader="underscore" w:pos="9421"/>
        </w:tabs>
        <w:spacing w:after="0" w:line="276" w:lineRule="auto"/>
        <w:ind w:left="1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Выезжающий Специалист:</w:t>
      </w:r>
      <w:r w:rsidRPr="009C4499">
        <w:rPr>
          <w:rFonts w:ascii="Times New Roman" w:eastAsia="Times New Roman" w:hAnsi="Times New Roman" w:cs="Times New Roman"/>
          <w:sz w:val="24"/>
          <w:szCs w:val="24"/>
        </w:rPr>
        <w:tab/>
      </w:r>
    </w:p>
    <w:p w:rsidR="009C4499" w:rsidRPr="009C4499" w:rsidRDefault="009C4499" w:rsidP="009C4499">
      <w:pPr>
        <w:widowControl w:val="0"/>
        <w:tabs>
          <w:tab w:val="left" w:leader="underscore" w:pos="9421"/>
        </w:tabs>
        <w:spacing w:after="0" w:line="276" w:lineRule="auto"/>
        <w:ind w:left="140"/>
        <w:jc w:val="both"/>
        <w:rPr>
          <w:rFonts w:ascii="Times New Roman" w:eastAsia="Times New Roman" w:hAnsi="Times New Roman" w:cs="Times New Roman"/>
          <w:sz w:val="24"/>
          <w:szCs w:val="24"/>
        </w:rPr>
        <w:sectPr w:rsidR="009C4499" w:rsidRPr="009C4499" w:rsidSect="00681E53">
          <w:type w:val="continuous"/>
          <w:pgSz w:w="11909" w:h="16838" w:code="9"/>
          <w:pgMar w:top="709" w:right="641" w:bottom="0" w:left="1276" w:header="0" w:footer="6" w:gutter="0"/>
          <w:cols w:space="720"/>
          <w:noEndnote/>
          <w:docGrid w:linePitch="360"/>
        </w:sectPr>
      </w:pPr>
    </w:p>
    <w:p w:rsidR="009C4499" w:rsidRPr="009C4499" w:rsidRDefault="009C4499" w:rsidP="009C4499">
      <w:pPr>
        <w:widowControl w:val="0"/>
        <w:spacing w:after="0" w:line="276" w:lineRule="auto"/>
        <w:ind w:left="140"/>
        <w:jc w:val="both"/>
        <w:rPr>
          <w:rFonts w:ascii="Times New Roman" w:eastAsia="Times New Roman" w:hAnsi="Times New Roman" w:cs="Times New Roman"/>
          <w:sz w:val="24"/>
          <w:szCs w:val="24"/>
        </w:rPr>
      </w:pPr>
    </w:p>
    <w:p w:rsidR="009C4499" w:rsidRPr="009C4499" w:rsidRDefault="009C4499" w:rsidP="009C4499">
      <w:pPr>
        <w:widowControl w:val="0"/>
        <w:spacing w:after="0" w:line="276" w:lineRule="auto"/>
        <w:ind w:left="1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Ответственный за платное ВО:</w:t>
      </w:r>
    </w:p>
    <w:p w:rsidR="009C4499" w:rsidRPr="009C4499" w:rsidRDefault="009C4499" w:rsidP="009C4499">
      <w:pPr>
        <w:rPr>
          <w:rFonts w:ascii="Times New Roman" w:eastAsia="Courier New" w:hAnsi="Times New Roman" w:cs="Times New Roman"/>
          <w:color w:val="000000"/>
          <w:sz w:val="24"/>
          <w:szCs w:val="24"/>
          <w:shd w:val="clear" w:color="auto" w:fill="FFFFFF"/>
          <w:lang w:eastAsia="ru-RU" w:bidi="ru-RU"/>
        </w:rPr>
      </w:pPr>
    </w:p>
    <w:p w:rsidR="009C4499" w:rsidRPr="009C4499" w:rsidRDefault="009C4499" w:rsidP="009C4499">
      <w:pPr>
        <w:rPr>
          <w:rFonts w:ascii="Times New Roman" w:eastAsia="Courier New" w:hAnsi="Times New Roman" w:cs="Times New Roman"/>
          <w:color w:val="000000"/>
          <w:sz w:val="24"/>
          <w:szCs w:val="24"/>
          <w:shd w:val="clear" w:color="auto" w:fill="FFFFFF"/>
          <w:lang w:eastAsia="ru-RU" w:bidi="ru-RU"/>
        </w:rPr>
      </w:pPr>
      <w:r w:rsidRPr="009C4499">
        <w:rPr>
          <w:rFonts w:ascii="Times New Roman" w:eastAsia="Courier New" w:hAnsi="Times New Roman" w:cs="Times New Roman"/>
          <w:b/>
          <w:bCs/>
          <w:color w:val="000000"/>
          <w:sz w:val="24"/>
          <w:szCs w:val="24"/>
          <w:shd w:val="clear" w:color="auto" w:fill="FFFFFF"/>
          <w:lang w:eastAsia="ru-RU" w:bidi="ru-RU"/>
        </w:rPr>
        <w:br w:type="page"/>
      </w:r>
    </w:p>
    <w:p w:rsidR="009C4499" w:rsidRPr="009C4499" w:rsidRDefault="009C4499" w:rsidP="009C4499">
      <w:pPr>
        <w:widowControl w:val="0"/>
        <w:spacing w:after="653" w:line="276" w:lineRule="auto"/>
        <w:ind w:left="280"/>
        <w:jc w:val="right"/>
        <w:rPr>
          <w:rFonts w:ascii="Times New Roman" w:eastAsia="Times New Roman" w:hAnsi="Times New Roman" w:cs="Times New Roman"/>
          <w:b/>
          <w:bCs/>
          <w:sz w:val="24"/>
          <w:szCs w:val="24"/>
        </w:rPr>
      </w:pPr>
      <w:r w:rsidRPr="009C4499">
        <w:rPr>
          <w:rFonts w:ascii="Times New Roman" w:eastAsia="Times New Roman" w:hAnsi="Times New Roman" w:cs="Times New Roman"/>
          <w:color w:val="000000"/>
          <w:sz w:val="24"/>
          <w:szCs w:val="24"/>
          <w:shd w:val="clear" w:color="auto" w:fill="FFFFFF"/>
          <w:lang w:eastAsia="ru-RU" w:bidi="ru-RU"/>
        </w:rPr>
        <w:lastRenderedPageBreak/>
        <w:t>Приложение №5</w:t>
      </w:r>
    </w:p>
    <w:p w:rsidR="009C4499" w:rsidRPr="009C4499" w:rsidRDefault="009C4499" w:rsidP="009C4499">
      <w:pPr>
        <w:widowControl w:val="0"/>
        <w:spacing w:after="653" w:line="276" w:lineRule="auto"/>
        <w:ind w:left="280"/>
        <w:jc w:val="center"/>
        <w:rPr>
          <w:rFonts w:ascii="Times New Roman" w:eastAsia="Times New Roman" w:hAnsi="Times New Roman" w:cs="Times New Roman"/>
          <w:b/>
          <w:bCs/>
          <w:sz w:val="24"/>
          <w:szCs w:val="24"/>
        </w:rPr>
      </w:pPr>
      <w:r w:rsidRPr="009C4499">
        <w:rPr>
          <w:rFonts w:ascii="Times New Roman" w:eastAsia="Times New Roman" w:hAnsi="Times New Roman" w:cs="Times New Roman"/>
          <w:b/>
          <w:bCs/>
          <w:sz w:val="24"/>
          <w:szCs w:val="24"/>
        </w:rPr>
        <w:t xml:space="preserve">Акт о неоказании Услуги </w:t>
      </w:r>
    </w:p>
    <w:p w:rsidR="009C4499" w:rsidRPr="009C4499" w:rsidRDefault="009C4499" w:rsidP="009C4499">
      <w:pPr>
        <w:widowControl w:val="0"/>
        <w:tabs>
          <w:tab w:val="left" w:leader="underscore" w:pos="9781"/>
        </w:tabs>
        <w:spacing w:after="352"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ФИО заявителя</w:t>
      </w:r>
      <w:r w:rsidRPr="009C4499">
        <w:rPr>
          <w:rFonts w:ascii="Times New Roman" w:eastAsia="Times New Roman" w:hAnsi="Times New Roman" w:cs="Times New Roman"/>
          <w:sz w:val="24"/>
          <w:szCs w:val="24"/>
        </w:rPr>
        <w:tab/>
      </w:r>
    </w:p>
    <w:p w:rsidR="009C4499" w:rsidRPr="009C4499" w:rsidRDefault="009C4499" w:rsidP="009C4499">
      <w:pPr>
        <w:widowControl w:val="0"/>
        <w:tabs>
          <w:tab w:val="left" w:leader="underscore" w:pos="9781"/>
        </w:tabs>
        <w:spacing w:after="307" w:line="276" w:lineRule="auto"/>
        <w:ind w:left="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Адрес заявителя</w:t>
      </w:r>
      <w:r w:rsidRPr="009C4499">
        <w:rPr>
          <w:rFonts w:ascii="Times New Roman" w:eastAsia="Times New Roman" w:hAnsi="Times New Roman" w:cs="Times New Roman"/>
          <w:sz w:val="24"/>
          <w:szCs w:val="24"/>
        </w:rPr>
        <w:tab/>
      </w:r>
    </w:p>
    <w:p w:rsidR="009C4499" w:rsidRPr="009C4499" w:rsidRDefault="009C4499" w:rsidP="009C4499">
      <w:pPr>
        <w:widowControl w:val="0"/>
        <w:spacing w:after="0"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Причина неоказания Услуги:</w:t>
      </w:r>
    </w:p>
    <w:p w:rsidR="009C4499" w:rsidRPr="009C4499" w:rsidRDefault="009C4499" w:rsidP="009C4499">
      <w:pPr>
        <w:widowControl w:val="0"/>
        <w:spacing w:after="0"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 отсутствие Заявителя в назначенное время;</w:t>
      </w:r>
    </w:p>
    <w:p w:rsidR="009C4499" w:rsidRPr="009C4499" w:rsidRDefault="009C4499" w:rsidP="009C4499">
      <w:pPr>
        <w:widowControl w:val="0"/>
        <w:spacing w:after="0" w:line="276" w:lineRule="auto"/>
        <w:ind w:right="7"/>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Заявителем не предоставлены необходимые условия для осуществления предоставления Услуг;</w:t>
      </w:r>
    </w:p>
    <w:p w:rsidR="009C4499" w:rsidRPr="009C4499" w:rsidRDefault="009C4499" w:rsidP="009C4499">
      <w:pPr>
        <w:widowControl w:val="0"/>
        <w:spacing w:after="0"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 неадекватное поведение Заявителя;</w:t>
      </w:r>
    </w:p>
    <w:p w:rsidR="009C4499" w:rsidRPr="009C4499" w:rsidRDefault="009C4499" w:rsidP="009C4499">
      <w:pPr>
        <w:widowControl w:val="0"/>
        <w:spacing w:after="0"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техническая неисправность оборудования;</w:t>
      </w:r>
    </w:p>
    <w:p w:rsidR="009C4499" w:rsidRPr="009C4499" w:rsidRDefault="009C4499" w:rsidP="009C4499">
      <w:pPr>
        <w:widowControl w:val="0"/>
        <w:spacing w:after="0" w:line="276" w:lineRule="auto"/>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другое:</w:t>
      </w:r>
    </w:p>
    <w:p w:rsidR="009C4499" w:rsidRPr="009C4499" w:rsidRDefault="009C4499" w:rsidP="009C4499">
      <w:pPr>
        <w:widowControl w:val="0"/>
        <w:tabs>
          <w:tab w:val="left" w:leader="underscore" w:pos="10098"/>
        </w:tabs>
        <w:spacing w:after="0" w:line="276" w:lineRule="auto"/>
        <w:ind w:firstLine="309"/>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ab/>
      </w:r>
    </w:p>
    <w:p w:rsidR="009C4499" w:rsidRPr="009C4499" w:rsidRDefault="009C4499" w:rsidP="009C4499">
      <w:pPr>
        <w:widowControl w:val="0"/>
        <w:spacing w:after="843" w:line="276" w:lineRule="auto"/>
        <w:ind w:left="4960" w:firstLine="309"/>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(указать причину)</w:t>
      </w:r>
    </w:p>
    <w:p w:rsidR="009C4499" w:rsidRPr="009C4499" w:rsidRDefault="009C4499" w:rsidP="009C4499">
      <w:pPr>
        <w:widowControl w:val="0"/>
        <w:spacing w:after="843" w:line="276" w:lineRule="auto"/>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Дата выезда:</w:t>
      </w:r>
      <w:r w:rsidRPr="009C4499">
        <w:rPr>
          <w:rFonts w:ascii="Times New Roman" w:eastAsia="Times New Roman" w:hAnsi="Times New Roman" w:cs="Times New Roman"/>
          <w:sz w:val="24"/>
          <w:szCs w:val="24"/>
        </w:rPr>
        <w:tab/>
      </w:r>
    </w:p>
    <w:p w:rsidR="009C4499" w:rsidRPr="009C4499" w:rsidRDefault="009C4499" w:rsidP="009C4499">
      <w:pPr>
        <w:widowControl w:val="0"/>
        <w:tabs>
          <w:tab w:val="left" w:leader="underscore" w:pos="3256"/>
        </w:tabs>
        <w:spacing w:after="662" w:line="276" w:lineRule="auto"/>
        <w:ind w:left="40" w:hanging="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Подпись Специалиста обособленного подразделения ГБУ </w:t>
      </w:r>
      <w:r w:rsidRPr="009C4499">
        <w:rPr>
          <w:rFonts w:ascii="Times New Roman" w:eastAsia="Times New Roman" w:hAnsi="Times New Roman" w:cs="Times New Roman"/>
          <w:sz w:val="24"/>
          <w:szCs w:val="24"/>
          <w:lang w:val="en-US" w:bidi="en-US"/>
        </w:rPr>
        <w:t>JIO</w:t>
      </w:r>
      <w:r w:rsidRPr="009C4499">
        <w:rPr>
          <w:rFonts w:ascii="Times New Roman" w:eastAsia="Times New Roman" w:hAnsi="Times New Roman" w:cs="Times New Roman"/>
          <w:sz w:val="24"/>
          <w:szCs w:val="24"/>
          <w:lang w:bidi="en-US"/>
        </w:rPr>
        <w:t xml:space="preserve"> «</w:t>
      </w:r>
      <w:r w:rsidRPr="009C4499">
        <w:rPr>
          <w:rFonts w:ascii="Times New Roman" w:eastAsia="Times New Roman" w:hAnsi="Times New Roman" w:cs="Times New Roman"/>
          <w:sz w:val="24"/>
          <w:szCs w:val="24"/>
        </w:rPr>
        <w:t>МФЦ»:</w:t>
      </w:r>
      <w:bookmarkStart w:id="10" w:name="bookmark7"/>
      <w:r w:rsidRPr="009C4499">
        <w:rPr>
          <w:rFonts w:ascii="Times New Roman" w:eastAsia="Times New Roman" w:hAnsi="Times New Roman" w:cs="Times New Roman"/>
          <w:sz w:val="24"/>
          <w:szCs w:val="24"/>
        </w:rPr>
        <w:t>________________</w:t>
      </w:r>
    </w:p>
    <w:bookmarkEnd w:id="10"/>
    <w:p w:rsidR="009C4499" w:rsidRPr="009C4499" w:rsidRDefault="009C4499" w:rsidP="009C4499">
      <w:pPr>
        <w:widowControl w:val="0"/>
        <w:spacing w:after="352" w:line="276" w:lineRule="auto"/>
        <w:ind w:left="3540" w:firstLine="708"/>
        <w:jc w:val="both"/>
        <w:rPr>
          <w:rFonts w:ascii="Times New Roman" w:eastAsia="Times New Roman" w:hAnsi="Times New Roman" w:cs="Times New Roman"/>
          <w:sz w:val="24"/>
          <w:szCs w:val="24"/>
        </w:rPr>
      </w:pPr>
    </w:p>
    <w:p w:rsidR="009C4499" w:rsidRPr="009C4499" w:rsidRDefault="009C4499" w:rsidP="009C4499">
      <w:pPr>
        <w:widowControl w:val="0"/>
        <w:spacing w:after="352" w:line="276" w:lineRule="auto"/>
        <w:ind w:left="3540" w:firstLine="708"/>
        <w:jc w:val="both"/>
        <w:rPr>
          <w:rFonts w:ascii="Times New Roman" w:eastAsia="Times New Roman" w:hAnsi="Times New Roman" w:cs="Times New Roman"/>
          <w:sz w:val="24"/>
          <w:szCs w:val="24"/>
        </w:rPr>
        <w:sectPr w:rsidR="009C4499" w:rsidRPr="009C4499" w:rsidSect="00681E53">
          <w:type w:val="continuous"/>
          <w:pgSz w:w="11909" w:h="16838"/>
          <w:pgMar w:top="1244" w:right="569" w:bottom="1135" w:left="1276" w:header="0" w:footer="3" w:gutter="0"/>
          <w:cols w:space="720"/>
          <w:noEndnote/>
          <w:docGrid w:linePitch="360"/>
        </w:sectPr>
      </w:pPr>
    </w:p>
    <w:p w:rsidR="009C4499" w:rsidRPr="009C4499" w:rsidRDefault="009C4499" w:rsidP="009C4499">
      <w:pPr>
        <w:widowControl w:val="0"/>
        <w:spacing w:after="0" w:line="276" w:lineRule="auto"/>
        <w:jc w:val="right"/>
        <w:rPr>
          <w:rFonts w:ascii="Times New Roman" w:eastAsia="Times New Roman" w:hAnsi="Times New Roman" w:cs="Times New Roman"/>
          <w:spacing w:val="10"/>
          <w:sz w:val="24"/>
          <w:szCs w:val="24"/>
        </w:rPr>
      </w:pPr>
      <w:r w:rsidRPr="009C4499">
        <w:rPr>
          <w:rFonts w:ascii="Times New Roman" w:eastAsia="Times New Roman" w:hAnsi="Times New Roman" w:cs="Times New Roman"/>
          <w:color w:val="000000"/>
          <w:spacing w:val="10"/>
          <w:sz w:val="24"/>
          <w:szCs w:val="24"/>
          <w:shd w:val="clear" w:color="auto" w:fill="FFFFFF"/>
          <w:lang w:eastAsia="ru-RU" w:bidi="ru-RU"/>
        </w:rPr>
        <w:lastRenderedPageBreak/>
        <w:t>Приложение №6</w:t>
      </w:r>
    </w:p>
    <w:p w:rsidR="009C4499" w:rsidRPr="009C4499" w:rsidRDefault="009C4499" w:rsidP="009C4499">
      <w:pPr>
        <w:widowControl w:val="0"/>
        <w:spacing w:after="237" w:line="276" w:lineRule="auto"/>
        <w:jc w:val="center"/>
        <w:rPr>
          <w:rFonts w:ascii="Times New Roman" w:eastAsia="Times New Roman" w:hAnsi="Times New Roman" w:cs="Times New Roman"/>
          <w:b/>
          <w:bCs/>
          <w:sz w:val="24"/>
          <w:szCs w:val="24"/>
        </w:rPr>
      </w:pPr>
    </w:p>
    <w:p w:rsidR="00BE6165" w:rsidRPr="00AC68C8" w:rsidRDefault="00BE6165" w:rsidP="00BE6165">
      <w:pPr>
        <w:widowControl w:val="0"/>
        <w:spacing w:after="237"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Журнал учета заявок по платному ВО</w:t>
      </w:r>
    </w:p>
    <w:tbl>
      <w:tblPr>
        <w:tblOverlap w:val="never"/>
        <w:tblW w:w="10485" w:type="dxa"/>
        <w:jc w:val="center"/>
        <w:tblLayout w:type="fixed"/>
        <w:tblCellMar>
          <w:left w:w="10" w:type="dxa"/>
          <w:right w:w="10" w:type="dxa"/>
        </w:tblCellMar>
        <w:tblLook w:val="0000" w:firstRow="0" w:lastRow="0" w:firstColumn="0" w:lastColumn="0" w:noHBand="0" w:noVBand="0"/>
      </w:tblPr>
      <w:tblGrid>
        <w:gridCol w:w="1365"/>
        <w:gridCol w:w="1182"/>
        <w:gridCol w:w="1380"/>
        <w:gridCol w:w="1012"/>
        <w:gridCol w:w="868"/>
        <w:gridCol w:w="1418"/>
        <w:gridCol w:w="850"/>
        <w:gridCol w:w="992"/>
        <w:gridCol w:w="1418"/>
      </w:tblGrid>
      <w:tr w:rsidR="00BE6165" w:rsidRPr="00AC68C8" w:rsidTr="00BE6165">
        <w:trPr>
          <w:trHeight w:hRule="exact" w:val="1127"/>
          <w:jc w:val="center"/>
        </w:trPr>
        <w:tc>
          <w:tcPr>
            <w:tcW w:w="1365"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Дата выезда, время выезда</w:t>
            </w:r>
          </w:p>
        </w:tc>
        <w:tc>
          <w:tcPr>
            <w:tcW w:w="1182"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120" w:line="276" w:lineRule="auto"/>
              <w:jc w:val="center"/>
              <w:rPr>
                <w:rFonts w:ascii="Times New Roman" w:eastAsia="Times New Roman" w:hAnsi="Times New Roman" w:cs="Times New Roman"/>
                <w:sz w:val="20"/>
                <w:szCs w:val="20"/>
              </w:rPr>
            </w:pPr>
            <w:r w:rsidRPr="00AC68C8">
              <w:rPr>
                <w:rFonts w:ascii="Times New Roman" w:eastAsia="Times New Roman" w:hAnsi="Times New Roman" w:cs="Times New Roman"/>
                <w:b/>
                <w:bCs/>
                <w:color w:val="000000"/>
                <w:sz w:val="20"/>
                <w:szCs w:val="20"/>
                <w:shd w:val="clear" w:color="auto" w:fill="FFFFFF"/>
                <w:lang w:eastAsia="ru-RU" w:bidi="ru-RU"/>
              </w:rPr>
              <w:t>ФИО</w:t>
            </w:r>
          </w:p>
          <w:p w:rsidR="00BE6165" w:rsidRPr="00AC68C8" w:rsidRDefault="00BE6165" w:rsidP="00BE6165">
            <w:pPr>
              <w:framePr w:w="10469" w:wrap="notBeside" w:vAnchor="text" w:hAnchor="page" w:x="781" w:y="2"/>
              <w:widowControl w:val="0"/>
              <w:spacing w:before="120"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З</w:t>
            </w:r>
            <w:r w:rsidRPr="00AC68C8">
              <w:rPr>
                <w:rFonts w:ascii="Times New Roman" w:eastAsia="Times New Roman" w:hAnsi="Times New Roman" w:cs="Times New Roman"/>
                <w:b/>
                <w:bCs/>
                <w:color w:val="000000"/>
                <w:sz w:val="20"/>
                <w:szCs w:val="20"/>
                <w:shd w:val="clear" w:color="auto" w:fill="FFFFFF"/>
                <w:lang w:eastAsia="ru-RU" w:bidi="ru-RU"/>
              </w:rPr>
              <w:t>аявителя</w:t>
            </w:r>
            <w:r w:rsidR="00920462">
              <w:rPr>
                <w:rFonts w:ascii="Times New Roman" w:eastAsia="Times New Roman" w:hAnsi="Times New Roman" w:cs="Times New Roman"/>
                <w:b/>
                <w:bCs/>
                <w:color w:val="000000"/>
                <w:sz w:val="20"/>
                <w:szCs w:val="20"/>
                <w:shd w:val="clear" w:color="auto" w:fill="FFFFFF"/>
                <w:lang w:eastAsia="ru-RU" w:bidi="ru-RU"/>
              </w:rPr>
              <w:t xml:space="preserve"> </w:t>
            </w:r>
          </w:p>
        </w:tc>
        <w:tc>
          <w:tcPr>
            <w:tcW w:w="1380"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60" w:line="276" w:lineRule="auto"/>
              <w:ind w:left="90"/>
              <w:jc w:val="center"/>
              <w:rPr>
                <w:rFonts w:ascii="Times New Roman" w:eastAsia="Times New Roman" w:hAnsi="Times New Roman" w:cs="Times New Roman"/>
                <w:sz w:val="20"/>
                <w:szCs w:val="20"/>
              </w:rPr>
            </w:pPr>
            <w:r w:rsidRPr="00AC68C8">
              <w:rPr>
                <w:rFonts w:ascii="Times New Roman" w:eastAsia="Times New Roman" w:hAnsi="Times New Roman" w:cs="Times New Roman"/>
                <w:b/>
                <w:bCs/>
                <w:color w:val="000000"/>
                <w:sz w:val="20"/>
                <w:szCs w:val="20"/>
                <w:shd w:val="clear" w:color="auto" w:fill="FFFFFF"/>
                <w:lang w:eastAsia="ru-RU" w:bidi="ru-RU"/>
              </w:rPr>
              <w:t>Номер</w:t>
            </w:r>
          </w:p>
          <w:p w:rsidR="00BE6165" w:rsidRPr="00AC68C8" w:rsidRDefault="00BE6165" w:rsidP="00BE6165">
            <w:pPr>
              <w:framePr w:w="10469" w:wrap="notBeside" w:vAnchor="text" w:hAnchor="page" w:x="781" w:y="2"/>
              <w:widowControl w:val="0"/>
              <w:spacing w:before="60" w:after="0" w:line="276" w:lineRule="auto"/>
              <w:ind w:left="160"/>
              <w:jc w:val="center"/>
              <w:rPr>
                <w:rFonts w:ascii="Times New Roman" w:eastAsia="Times New Roman" w:hAnsi="Times New Roman" w:cs="Times New Roman"/>
                <w:sz w:val="20"/>
                <w:szCs w:val="20"/>
              </w:rPr>
            </w:pPr>
            <w:r w:rsidRPr="00AC68C8">
              <w:rPr>
                <w:rFonts w:ascii="Times New Roman" w:eastAsia="Times New Roman" w:hAnsi="Times New Roman" w:cs="Times New Roman"/>
                <w:b/>
                <w:bCs/>
                <w:color w:val="000000"/>
                <w:sz w:val="20"/>
                <w:szCs w:val="20"/>
                <w:shd w:val="clear" w:color="auto" w:fill="FFFFFF"/>
                <w:lang w:eastAsia="ru-RU" w:bidi="ru-RU"/>
              </w:rPr>
              <w:t>Телефона</w:t>
            </w:r>
            <w:r w:rsidR="00920462">
              <w:rPr>
                <w:rFonts w:ascii="Times New Roman" w:eastAsia="Times New Roman" w:hAnsi="Times New Roman" w:cs="Times New Roman"/>
                <w:b/>
                <w:bCs/>
                <w:color w:val="000000"/>
                <w:sz w:val="20"/>
                <w:szCs w:val="20"/>
                <w:shd w:val="clear" w:color="auto" w:fill="FFFFFF"/>
                <w:lang w:eastAsia="ru-RU" w:bidi="ru-RU"/>
              </w:rPr>
              <w:t xml:space="preserve"> Заявителя </w:t>
            </w:r>
          </w:p>
        </w:tc>
        <w:tc>
          <w:tcPr>
            <w:tcW w:w="1012"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before="120"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Адрес выезда</w:t>
            </w:r>
          </w:p>
        </w:tc>
        <w:tc>
          <w:tcPr>
            <w:tcW w:w="868"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Услуга</w:t>
            </w:r>
          </w:p>
        </w:tc>
        <w:tc>
          <w:tcPr>
            <w:tcW w:w="1418"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0" w:line="276" w:lineRule="auto"/>
              <w:jc w:val="center"/>
              <w:rPr>
                <w:rFonts w:ascii="Times New Roman" w:eastAsia="Times New Roman" w:hAnsi="Times New Roman" w:cs="Times New Roman"/>
                <w:sz w:val="20"/>
                <w:szCs w:val="20"/>
              </w:rPr>
            </w:pPr>
            <w:r w:rsidRPr="00AC68C8">
              <w:rPr>
                <w:rFonts w:ascii="Times New Roman" w:eastAsia="Times New Roman" w:hAnsi="Times New Roman" w:cs="Times New Roman"/>
                <w:b/>
                <w:bCs/>
                <w:color w:val="000000"/>
                <w:sz w:val="20"/>
                <w:szCs w:val="20"/>
                <w:shd w:val="clear" w:color="auto" w:fill="FFFFFF"/>
                <w:lang w:eastAsia="ru-RU" w:bidi="ru-RU"/>
              </w:rPr>
              <w:t xml:space="preserve">Назначенный </w:t>
            </w:r>
            <w:r>
              <w:rPr>
                <w:rFonts w:ascii="Times New Roman" w:eastAsia="Times New Roman" w:hAnsi="Times New Roman" w:cs="Times New Roman"/>
                <w:b/>
                <w:bCs/>
                <w:color w:val="000000"/>
                <w:sz w:val="20"/>
                <w:szCs w:val="20"/>
                <w:shd w:val="clear" w:color="auto" w:fill="FFFFFF"/>
                <w:lang w:eastAsia="ru-RU" w:bidi="ru-RU"/>
              </w:rPr>
              <w:t>специалист</w:t>
            </w:r>
          </w:p>
        </w:tc>
        <w:tc>
          <w:tcPr>
            <w:tcW w:w="850" w:type="dxa"/>
            <w:tcBorders>
              <w:top w:val="single" w:sz="4" w:space="0" w:color="auto"/>
              <w:lef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120" w:line="276"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 xml:space="preserve">  </w:t>
            </w:r>
            <w:r w:rsidRPr="00AC68C8">
              <w:rPr>
                <w:rFonts w:ascii="Times New Roman" w:eastAsia="Times New Roman" w:hAnsi="Times New Roman" w:cs="Times New Roman"/>
                <w:b/>
                <w:bCs/>
                <w:color w:val="000000"/>
                <w:sz w:val="20"/>
                <w:szCs w:val="20"/>
                <w:shd w:val="clear" w:color="auto" w:fill="FFFFFF"/>
                <w:lang w:eastAsia="ru-RU" w:bidi="ru-RU"/>
              </w:rPr>
              <w:t>Статус</w:t>
            </w:r>
          </w:p>
          <w:p w:rsidR="00BE6165" w:rsidRPr="00AC68C8" w:rsidRDefault="00BE6165" w:rsidP="00BE6165">
            <w:pPr>
              <w:framePr w:w="10469" w:wrap="notBeside" w:vAnchor="text" w:hAnchor="page" w:x="781" w:y="2"/>
              <w:widowControl w:val="0"/>
              <w:spacing w:before="120" w:after="0" w:line="276"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 xml:space="preserve">  </w:t>
            </w:r>
            <w:r w:rsidRPr="00AC68C8">
              <w:rPr>
                <w:rFonts w:ascii="Times New Roman" w:eastAsia="Times New Roman" w:hAnsi="Times New Roman" w:cs="Times New Roman"/>
                <w:b/>
                <w:bCs/>
                <w:color w:val="000000"/>
                <w:sz w:val="20"/>
                <w:szCs w:val="20"/>
                <w:shd w:val="clear" w:color="auto" w:fill="FFFFFF"/>
                <w:lang w:eastAsia="ru-RU" w:bidi="ru-RU"/>
              </w:rPr>
              <w:t>Заявки</w:t>
            </w:r>
          </w:p>
        </w:tc>
        <w:tc>
          <w:tcPr>
            <w:tcW w:w="992" w:type="dxa"/>
            <w:tcBorders>
              <w:top w:val="single" w:sz="4" w:space="0" w:color="auto"/>
              <w:left w:val="single" w:sz="4" w:space="0" w:color="auto"/>
              <w:right w:val="single" w:sz="4" w:space="0" w:color="auto"/>
            </w:tcBorders>
            <w:shd w:val="clear" w:color="auto" w:fill="FFFFFF"/>
            <w:vAlign w:val="center"/>
          </w:tcPr>
          <w:p w:rsidR="00BE6165" w:rsidRPr="00AC68C8" w:rsidRDefault="00BE6165" w:rsidP="00BE6165">
            <w:pPr>
              <w:framePr w:w="10469" w:wrap="notBeside" w:vAnchor="text" w:hAnchor="page" w:x="781" w:y="2"/>
              <w:widowControl w:val="0"/>
              <w:spacing w:after="0" w:line="276" w:lineRule="auto"/>
              <w:ind w:left="1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shd w:val="clear" w:color="auto" w:fill="FFFFFF"/>
                <w:lang w:eastAsia="ru-RU" w:bidi="ru-RU"/>
              </w:rPr>
              <w:t xml:space="preserve">  Дата оплаты Заявки</w:t>
            </w:r>
          </w:p>
        </w:tc>
        <w:tc>
          <w:tcPr>
            <w:tcW w:w="1418" w:type="dxa"/>
            <w:tcBorders>
              <w:top w:val="single" w:sz="4" w:space="0" w:color="auto"/>
              <w:left w:val="single" w:sz="4" w:space="0" w:color="auto"/>
              <w:right w:val="single" w:sz="4" w:space="0" w:color="auto"/>
            </w:tcBorders>
            <w:shd w:val="clear" w:color="auto" w:fill="FFFFFF"/>
          </w:tcPr>
          <w:p w:rsidR="00BE6165" w:rsidRDefault="00BE6165" w:rsidP="00BE6165">
            <w:pPr>
              <w:framePr w:w="10469" w:wrap="notBeside" w:vAnchor="text" w:hAnchor="page" w:x="781" w:y="2"/>
              <w:widowControl w:val="0"/>
              <w:spacing w:after="0" w:line="276" w:lineRule="auto"/>
              <w:rPr>
                <w:rFonts w:ascii="Times New Roman" w:eastAsia="Times New Roman" w:hAnsi="Times New Roman" w:cs="Times New Roman"/>
                <w:b/>
                <w:bCs/>
                <w:color w:val="000000"/>
                <w:sz w:val="20"/>
                <w:szCs w:val="20"/>
                <w:shd w:val="clear" w:color="auto" w:fill="FFFFFF"/>
                <w:lang w:eastAsia="ru-RU" w:bidi="ru-RU"/>
              </w:rPr>
            </w:pPr>
            <w:r>
              <w:rPr>
                <w:rFonts w:ascii="Times New Roman" w:eastAsia="Times New Roman" w:hAnsi="Times New Roman" w:cs="Times New Roman"/>
                <w:b/>
                <w:bCs/>
                <w:color w:val="000000"/>
                <w:sz w:val="20"/>
                <w:szCs w:val="20"/>
                <w:shd w:val="clear" w:color="auto" w:fill="FFFFFF"/>
                <w:lang w:eastAsia="ru-RU" w:bidi="ru-RU"/>
              </w:rPr>
              <w:t xml:space="preserve"> Комментарии</w:t>
            </w:r>
          </w:p>
        </w:tc>
      </w:tr>
      <w:tr w:rsidR="00BE6165" w:rsidRPr="00AC68C8" w:rsidTr="00BE6165">
        <w:trPr>
          <w:trHeight w:hRule="exact" w:val="357"/>
          <w:jc w:val="center"/>
        </w:trPr>
        <w:tc>
          <w:tcPr>
            <w:tcW w:w="1365"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1182"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1380"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1012"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868"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850" w:type="dxa"/>
            <w:tcBorders>
              <w:top w:val="single" w:sz="4" w:space="0" w:color="auto"/>
              <w:left w:val="single" w:sz="4" w:space="0" w:color="auto"/>
              <w:bottom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E6165" w:rsidRPr="00AC68C8" w:rsidRDefault="00BE6165" w:rsidP="00BE6165">
            <w:pPr>
              <w:framePr w:w="10469" w:wrap="notBeside" w:vAnchor="text" w:hAnchor="page" w:x="781" w:y="2"/>
              <w:widowControl w:val="0"/>
              <w:spacing w:after="0" w:line="276" w:lineRule="auto"/>
              <w:rPr>
                <w:rFonts w:ascii="Times New Roman" w:eastAsia="Courier New" w:hAnsi="Times New Roman" w:cs="Times New Roman"/>
                <w:color w:val="000000"/>
                <w:sz w:val="24"/>
                <w:szCs w:val="24"/>
                <w:lang w:eastAsia="ru-RU" w:bidi="ru-RU"/>
              </w:rPr>
            </w:pPr>
          </w:p>
        </w:tc>
      </w:tr>
    </w:tbl>
    <w:p w:rsidR="00BE6165" w:rsidRPr="00AC68C8" w:rsidRDefault="00BE6165" w:rsidP="00BE6165">
      <w:pPr>
        <w:widowControl w:val="0"/>
        <w:spacing w:after="0" w:line="276" w:lineRule="auto"/>
        <w:rPr>
          <w:rFonts w:ascii="Times New Roman" w:eastAsia="Courier New" w:hAnsi="Times New Roman" w:cs="Times New Roman"/>
          <w:color w:val="000000"/>
          <w:sz w:val="24"/>
          <w:szCs w:val="24"/>
          <w:lang w:eastAsia="ru-RU" w:bidi="ru-RU"/>
        </w:rPr>
        <w:sectPr w:rsidR="00BE6165" w:rsidRPr="00AC68C8" w:rsidSect="00BE6165">
          <w:pgSz w:w="11909" w:h="16838"/>
          <w:pgMar w:top="1108" w:right="677" w:bottom="2332" w:left="651" w:header="0" w:footer="3" w:gutter="0"/>
          <w:cols w:space="720"/>
          <w:noEndnote/>
          <w:docGrid w:linePitch="360"/>
        </w:sectPr>
      </w:pPr>
    </w:p>
    <w:p w:rsidR="009C4499" w:rsidRPr="009C4499" w:rsidRDefault="009C4499" w:rsidP="009C4499">
      <w:pPr>
        <w:widowControl w:val="0"/>
        <w:spacing w:after="0" w:line="276" w:lineRule="auto"/>
        <w:rPr>
          <w:rFonts w:ascii="Times New Roman" w:eastAsia="Times New Roman" w:hAnsi="Times New Roman" w:cs="Times New Roman"/>
          <w:color w:val="000000"/>
          <w:spacing w:val="10"/>
          <w:sz w:val="24"/>
          <w:szCs w:val="24"/>
          <w:shd w:val="clear" w:color="auto" w:fill="FFFFFF"/>
          <w:lang w:eastAsia="ru-RU" w:bidi="ru-RU"/>
        </w:rPr>
      </w:pPr>
    </w:p>
    <w:p w:rsidR="009C4499" w:rsidRPr="009C4499" w:rsidRDefault="009C4499" w:rsidP="009C4499">
      <w:pPr>
        <w:widowControl w:val="0"/>
        <w:spacing w:after="0" w:line="276" w:lineRule="auto"/>
        <w:jc w:val="right"/>
        <w:rPr>
          <w:rFonts w:ascii="Times New Roman" w:eastAsia="Times New Roman" w:hAnsi="Times New Roman" w:cs="Times New Roman"/>
          <w:spacing w:val="10"/>
          <w:sz w:val="24"/>
          <w:szCs w:val="24"/>
        </w:rPr>
      </w:pPr>
      <w:r w:rsidRPr="009C4499">
        <w:rPr>
          <w:rFonts w:ascii="Times New Roman" w:eastAsia="Times New Roman" w:hAnsi="Times New Roman" w:cs="Times New Roman"/>
          <w:color w:val="000000"/>
          <w:spacing w:val="10"/>
          <w:sz w:val="24"/>
          <w:szCs w:val="24"/>
          <w:shd w:val="clear" w:color="auto" w:fill="FFFFFF"/>
          <w:lang w:eastAsia="ru-RU" w:bidi="ru-RU"/>
        </w:rPr>
        <w:t>Приложение №7</w:t>
      </w:r>
    </w:p>
    <w:p w:rsidR="001F7511" w:rsidRDefault="001F7511" w:rsidP="009C4499">
      <w:pPr>
        <w:widowControl w:val="0"/>
        <w:spacing w:after="543" w:line="276" w:lineRule="auto"/>
        <w:ind w:left="2520" w:right="260"/>
        <w:rPr>
          <w:rFonts w:ascii="Times New Roman" w:eastAsia="Times New Roman" w:hAnsi="Times New Roman" w:cs="Times New Roman"/>
          <w:b/>
          <w:bCs/>
          <w:sz w:val="24"/>
          <w:szCs w:val="24"/>
        </w:rPr>
      </w:pPr>
    </w:p>
    <w:p w:rsidR="009C4499" w:rsidRPr="009C4499" w:rsidRDefault="009C4499" w:rsidP="009C4499">
      <w:pPr>
        <w:widowControl w:val="0"/>
        <w:spacing w:after="543" w:line="276" w:lineRule="auto"/>
        <w:ind w:left="2520" w:right="260"/>
        <w:rPr>
          <w:rFonts w:ascii="Times New Roman" w:eastAsia="Times New Roman" w:hAnsi="Times New Roman" w:cs="Times New Roman"/>
          <w:b/>
          <w:bCs/>
          <w:sz w:val="24"/>
          <w:szCs w:val="24"/>
        </w:rPr>
      </w:pPr>
      <w:r w:rsidRPr="009C4499">
        <w:rPr>
          <w:rFonts w:ascii="Times New Roman" w:eastAsia="Times New Roman" w:hAnsi="Times New Roman" w:cs="Times New Roman"/>
          <w:b/>
          <w:bCs/>
          <w:sz w:val="24"/>
          <w:szCs w:val="24"/>
        </w:rPr>
        <w:t>АКТ ПРИЕМА-ПЕРЕДАЧИ ОБОРУДОВАНИЯ</w:t>
      </w:r>
    </w:p>
    <w:p w:rsidR="009C4499" w:rsidRPr="009C4499" w:rsidRDefault="009C4499" w:rsidP="009C4499">
      <w:pPr>
        <w:widowControl w:val="0"/>
        <w:spacing w:after="308" w:line="276" w:lineRule="auto"/>
        <w:ind w:left="200"/>
        <w:jc w:val="center"/>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(наименование обособленного подразделения ГБУ ЛО «МФЦ»)</w:t>
      </w:r>
    </w:p>
    <w:p w:rsidR="009C4499" w:rsidRPr="009C4499" w:rsidRDefault="009C4499" w:rsidP="009C4499">
      <w:pPr>
        <w:widowControl w:val="0"/>
        <w:tabs>
          <w:tab w:val="right" w:pos="9865"/>
          <w:tab w:val="right" w:pos="9928"/>
          <w:tab w:val="right" w:pos="10322"/>
        </w:tabs>
        <w:spacing w:after="260" w:line="276" w:lineRule="auto"/>
        <w:ind w:left="700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  _____________   202 </w:t>
      </w:r>
      <w:r w:rsidRPr="009C4499">
        <w:rPr>
          <w:rFonts w:ascii="Times New Roman" w:eastAsia="Times New Roman" w:hAnsi="Times New Roman" w:cs="Times New Roman"/>
          <w:sz w:val="24"/>
          <w:szCs w:val="24"/>
        </w:rPr>
        <w:tab/>
        <w:t>г</w:t>
      </w:r>
      <w:r w:rsidRPr="009C4499">
        <w:rPr>
          <w:rFonts w:ascii="Times New Roman" w:eastAsia="Times New Roman" w:hAnsi="Times New Roman" w:cs="Times New Roman"/>
          <w:color w:val="000000"/>
          <w:sz w:val="24"/>
          <w:szCs w:val="24"/>
          <w:shd w:val="clear" w:color="auto" w:fill="FFFFFF"/>
          <w:lang w:eastAsia="ru-RU" w:bidi="ru-RU"/>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6"/>
        <w:gridCol w:w="7675"/>
        <w:gridCol w:w="1920"/>
      </w:tblGrid>
      <w:tr w:rsidR="009C4499" w:rsidRPr="009C4499" w:rsidTr="00681E53">
        <w:trPr>
          <w:trHeight w:hRule="exact" w:val="782"/>
          <w:jc w:val="center"/>
        </w:trPr>
        <w:tc>
          <w:tcPr>
            <w:tcW w:w="696" w:type="dxa"/>
            <w:shd w:val="clear" w:color="auto" w:fill="FFFFFF"/>
            <w:vAlign w:val="center"/>
          </w:tcPr>
          <w:p w:rsidR="009C4499" w:rsidRPr="009C4499" w:rsidRDefault="009C4499" w:rsidP="009C4499">
            <w:pPr>
              <w:framePr w:w="10291" w:wrap="notBeside" w:vAnchor="text" w:hAnchor="page" w:x="1066" w:y="924"/>
              <w:widowControl w:val="0"/>
              <w:spacing w:after="60" w:line="276" w:lineRule="auto"/>
              <w:ind w:left="200"/>
              <w:rPr>
                <w:rFonts w:ascii="Times New Roman" w:eastAsia="Times New Roman" w:hAnsi="Times New Roman" w:cs="Times New Roman"/>
                <w:sz w:val="24"/>
                <w:szCs w:val="24"/>
              </w:rPr>
            </w:pPr>
            <w:r w:rsidRPr="009C4499">
              <w:rPr>
                <w:rFonts w:ascii="Times New Roman" w:eastAsia="Times New Roman" w:hAnsi="Times New Roman" w:cs="Times New Roman"/>
                <w:b/>
                <w:bCs/>
                <w:color w:val="000000"/>
                <w:sz w:val="24"/>
                <w:szCs w:val="24"/>
                <w:shd w:val="clear" w:color="auto" w:fill="FFFFFF"/>
                <w:lang w:eastAsia="ru-RU" w:bidi="ru-RU"/>
              </w:rPr>
              <w:t>№</w:t>
            </w:r>
          </w:p>
          <w:p w:rsidR="009C4499" w:rsidRPr="009C4499" w:rsidRDefault="009C4499" w:rsidP="009C4499">
            <w:pPr>
              <w:framePr w:w="10291" w:wrap="notBeside" w:vAnchor="text" w:hAnchor="page" w:x="1066" w:y="924"/>
              <w:widowControl w:val="0"/>
              <w:spacing w:before="60" w:after="0" w:line="276" w:lineRule="auto"/>
              <w:ind w:left="200"/>
              <w:rPr>
                <w:rFonts w:ascii="Times New Roman" w:eastAsia="Times New Roman" w:hAnsi="Times New Roman" w:cs="Times New Roman"/>
                <w:sz w:val="24"/>
                <w:szCs w:val="24"/>
              </w:rPr>
            </w:pPr>
            <w:r w:rsidRPr="009C4499">
              <w:rPr>
                <w:rFonts w:ascii="Times New Roman" w:eastAsia="Times New Roman" w:hAnsi="Times New Roman" w:cs="Times New Roman"/>
                <w:b/>
                <w:bCs/>
                <w:color w:val="000000"/>
                <w:sz w:val="24"/>
                <w:szCs w:val="24"/>
                <w:shd w:val="clear" w:color="auto" w:fill="FFFFFF"/>
                <w:lang w:eastAsia="ru-RU" w:bidi="ru-RU"/>
              </w:rPr>
              <w:t>п/п</w:t>
            </w:r>
          </w:p>
        </w:tc>
        <w:tc>
          <w:tcPr>
            <w:tcW w:w="7675" w:type="dxa"/>
            <w:shd w:val="clear" w:color="auto" w:fill="FFFFFF"/>
            <w:vAlign w:val="center"/>
          </w:tcPr>
          <w:p w:rsidR="009C4499" w:rsidRPr="009C4499" w:rsidRDefault="009C4499" w:rsidP="009C4499">
            <w:pPr>
              <w:framePr w:w="10291" w:wrap="notBeside" w:vAnchor="text" w:hAnchor="page" w:x="1066" w:y="924"/>
              <w:widowControl w:val="0"/>
              <w:spacing w:after="0" w:line="276" w:lineRule="auto"/>
              <w:jc w:val="center"/>
              <w:rPr>
                <w:rFonts w:ascii="Times New Roman" w:eastAsia="Times New Roman" w:hAnsi="Times New Roman" w:cs="Times New Roman"/>
                <w:sz w:val="24"/>
                <w:szCs w:val="24"/>
              </w:rPr>
            </w:pPr>
            <w:r w:rsidRPr="009C4499">
              <w:rPr>
                <w:rFonts w:ascii="Times New Roman" w:eastAsia="Times New Roman" w:hAnsi="Times New Roman" w:cs="Times New Roman"/>
                <w:b/>
                <w:bCs/>
                <w:color w:val="000000"/>
                <w:sz w:val="24"/>
                <w:szCs w:val="24"/>
                <w:shd w:val="clear" w:color="auto" w:fill="FFFFFF"/>
                <w:lang w:eastAsia="ru-RU" w:bidi="ru-RU"/>
              </w:rPr>
              <w:t>Наименование</w:t>
            </w:r>
          </w:p>
        </w:tc>
        <w:tc>
          <w:tcPr>
            <w:tcW w:w="1920" w:type="dxa"/>
            <w:shd w:val="clear" w:color="auto" w:fill="FFFFFF"/>
            <w:vAlign w:val="center"/>
          </w:tcPr>
          <w:p w:rsidR="009C4499" w:rsidRPr="009C4499" w:rsidRDefault="009C4499" w:rsidP="009C4499">
            <w:pPr>
              <w:framePr w:w="10291" w:wrap="notBeside" w:vAnchor="text" w:hAnchor="page" w:x="1066" w:y="924"/>
              <w:widowControl w:val="0"/>
              <w:spacing w:after="0" w:line="276" w:lineRule="auto"/>
              <w:ind w:left="220"/>
              <w:rPr>
                <w:rFonts w:ascii="Times New Roman" w:eastAsia="Times New Roman" w:hAnsi="Times New Roman" w:cs="Times New Roman"/>
                <w:sz w:val="24"/>
                <w:szCs w:val="24"/>
              </w:rPr>
            </w:pPr>
            <w:r w:rsidRPr="009C4499">
              <w:rPr>
                <w:rFonts w:ascii="Times New Roman" w:eastAsia="Times New Roman" w:hAnsi="Times New Roman" w:cs="Times New Roman"/>
                <w:b/>
                <w:bCs/>
                <w:color w:val="000000"/>
                <w:sz w:val="24"/>
                <w:szCs w:val="24"/>
                <w:shd w:val="clear" w:color="auto" w:fill="FFFFFF"/>
                <w:lang w:eastAsia="ru-RU" w:bidi="ru-RU"/>
              </w:rPr>
              <w:t>Количество</w:t>
            </w:r>
          </w:p>
        </w:tc>
      </w:tr>
      <w:tr w:rsidR="009C4499" w:rsidRPr="009C4499" w:rsidTr="00681E53">
        <w:trPr>
          <w:trHeight w:hRule="exact" w:val="326"/>
          <w:jc w:val="center"/>
        </w:trPr>
        <w:tc>
          <w:tcPr>
            <w:tcW w:w="696"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7675"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1920"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31"/>
          <w:jc w:val="center"/>
        </w:trPr>
        <w:tc>
          <w:tcPr>
            <w:tcW w:w="696" w:type="dxa"/>
            <w:shd w:val="clear" w:color="auto" w:fill="FFFFFF"/>
            <w:vAlign w:val="bottom"/>
          </w:tcPr>
          <w:p w:rsidR="009C4499" w:rsidRPr="009C4499" w:rsidRDefault="009C4499" w:rsidP="009C4499">
            <w:pPr>
              <w:framePr w:w="10291" w:wrap="notBeside" w:vAnchor="text" w:hAnchor="page" w:x="1066" w:y="924"/>
              <w:widowControl w:val="0"/>
              <w:spacing w:after="0" w:line="276" w:lineRule="auto"/>
              <w:ind w:left="80"/>
              <w:rPr>
                <w:rFonts w:ascii="Times New Roman" w:eastAsia="Times New Roman" w:hAnsi="Times New Roman" w:cs="Times New Roman"/>
                <w:sz w:val="24"/>
                <w:szCs w:val="24"/>
              </w:rPr>
            </w:pPr>
            <w:r w:rsidRPr="009C4499">
              <w:rPr>
                <w:rFonts w:ascii="Times New Roman" w:eastAsia="Calibri" w:hAnsi="Times New Roman" w:cs="Times New Roman"/>
                <w:color w:val="000000"/>
                <w:sz w:val="24"/>
                <w:szCs w:val="24"/>
                <w:shd w:val="clear" w:color="auto" w:fill="FFFFFF"/>
                <w:lang w:eastAsia="ru-RU" w:bidi="ru-RU"/>
              </w:rPr>
              <w:t>.</w:t>
            </w:r>
          </w:p>
        </w:tc>
        <w:tc>
          <w:tcPr>
            <w:tcW w:w="7675"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1920"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31"/>
          <w:jc w:val="center"/>
        </w:trPr>
        <w:tc>
          <w:tcPr>
            <w:tcW w:w="696"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7675"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1920"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31"/>
          <w:jc w:val="center"/>
        </w:trPr>
        <w:tc>
          <w:tcPr>
            <w:tcW w:w="696" w:type="dxa"/>
            <w:tcBorders>
              <w:bottom w:val="single" w:sz="4" w:space="0" w:color="auto"/>
            </w:tcBorders>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7675" w:type="dxa"/>
            <w:tcBorders>
              <w:bottom w:val="single" w:sz="4" w:space="0" w:color="auto"/>
            </w:tcBorders>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1920" w:type="dxa"/>
            <w:tcBorders>
              <w:bottom w:val="single" w:sz="4" w:space="0" w:color="auto"/>
            </w:tcBorders>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r>
      <w:tr w:rsidR="009C4499" w:rsidRPr="009C4499" w:rsidTr="00681E53">
        <w:trPr>
          <w:trHeight w:hRule="exact" w:val="341"/>
          <w:jc w:val="center"/>
        </w:trPr>
        <w:tc>
          <w:tcPr>
            <w:tcW w:w="696"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7675"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c>
          <w:tcPr>
            <w:tcW w:w="1920" w:type="dxa"/>
            <w:shd w:val="clear" w:color="auto" w:fill="FFFFFF"/>
          </w:tcPr>
          <w:p w:rsidR="009C4499" w:rsidRPr="009C4499" w:rsidRDefault="009C4499" w:rsidP="009C4499">
            <w:pPr>
              <w:framePr w:w="10291" w:wrap="notBeside" w:vAnchor="text" w:hAnchor="page" w:x="1066" w:y="924"/>
              <w:widowControl w:val="0"/>
              <w:spacing w:after="0" w:line="276" w:lineRule="auto"/>
              <w:rPr>
                <w:rFonts w:ascii="Times New Roman" w:eastAsia="Courier New" w:hAnsi="Times New Roman" w:cs="Times New Roman"/>
                <w:color w:val="000000"/>
                <w:sz w:val="24"/>
                <w:szCs w:val="24"/>
                <w:lang w:eastAsia="ru-RU" w:bidi="ru-RU"/>
              </w:rPr>
            </w:pPr>
          </w:p>
        </w:tc>
      </w:tr>
    </w:tbl>
    <w:p w:rsidR="009C4499" w:rsidRPr="009C4499" w:rsidRDefault="009C4499" w:rsidP="009C4499">
      <w:pPr>
        <w:widowControl w:val="0"/>
        <w:spacing w:after="298" w:line="276" w:lineRule="auto"/>
        <w:ind w:left="140" w:right="260" w:firstLine="720"/>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Настоящий Акт приема-передачи удостоверяет, что для осуществления платного ВО передано следующее оборудование:</w:t>
      </w:r>
    </w:p>
    <w:p w:rsidR="009C4499" w:rsidRPr="009C4499" w:rsidRDefault="009C4499" w:rsidP="009C4499">
      <w:pPr>
        <w:widowControl w:val="0"/>
        <w:numPr>
          <w:ilvl w:val="0"/>
          <w:numId w:val="14"/>
        </w:numPr>
        <w:spacing w:before="304" w:after="0" w:line="276" w:lineRule="auto"/>
        <w:ind w:right="260"/>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Переданное оборудование полностью соответствует требованиям для предоставления государственных, муниципальных и дополнительных услуг.</w:t>
      </w:r>
    </w:p>
    <w:p w:rsidR="009C4499" w:rsidRPr="009C4499" w:rsidRDefault="009C4499" w:rsidP="009C4499">
      <w:pPr>
        <w:widowControl w:val="0"/>
        <w:numPr>
          <w:ilvl w:val="0"/>
          <w:numId w:val="14"/>
        </w:numPr>
        <w:spacing w:after="1196" w:line="276" w:lineRule="auto"/>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 xml:space="preserve"> Работоспособность оборудования проверена.</w:t>
      </w:r>
    </w:p>
    <w:p w:rsidR="009C4499" w:rsidRPr="009C4499" w:rsidRDefault="009C4499" w:rsidP="009C4499">
      <w:pPr>
        <w:widowControl w:val="0"/>
        <w:tabs>
          <w:tab w:val="right" w:pos="7922"/>
          <w:tab w:val="right" w:pos="8013"/>
          <w:tab w:val="right" w:pos="9865"/>
        </w:tabs>
        <w:spacing w:after="0" w:line="276" w:lineRule="auto"/>
        <w:ind w:left="124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Передал Ответственный</w:t>
      </w:r>
      <w:r w:rsidRPr="009C4499">
        <w:rPr>
          <w:rFonts w:ascii="Times New Roman" w:eastAsia="Times New Roman" w:hAnsi="Times New Roman" w:cs="Times New Roman"/>
          <w:sz w:val="24"/>
          <w:szCs w:val="24"/>
        </w:rPr>
        <w:tab/>
        <w:t xml:space="preserve">                              Принял Специалист обособленного</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p>
    <w:p w:rsidR="009C4499" w:rsidRPr="009C4499" w:rsidRDefault="009C4499" w:rsidP="009C4499">
      <w:pPr>
        <w:widowControl w:val="0"/>
        <w:tabs>
          <w:tab w:val="center" w:pos="7878"/>
        </w:tabs>
        <w:spacing w:after="649" w:line="276" w:lineRule="auto"/>
        <w:ind w:left="158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за платное ВО:</w:t>
      </w:r>
      <w:r w:rsidRPr="009C4499">
        <w:rPr>
          <w:rFonts w:ascii="Times New Roman" w:eastAsia="Times New Roman" w:hAnsi="Times New Roman" w:cs="Times New Roman"/>
          <w:sz w:val="24"/>
          <w:szCs w:val="24"/>
        </w:rPr>
        <w:tab/>
        <w:t>подразделения:</w:t>
      </w:r>
    </w:p>
    <w:p w:rsidR="009C4499" w:rsidRPr="009C4499" w:rsidRDefault="009C4499" w:rsidP="009C4499">
      <w:pPr>
        <w:keepNext/>
        <w:keepLines/>
        <w:widowControl w:val="0"/>
        <w:spacing w:after="608" w:line="276" w:lineRule="auto"/>
        <w:ind w:left="1948" w:firstLine="176"/>
        <w:jc w:val="both"/>
        <w:outlineLvl w:val="2"/>
        <w:rPr>
          <w:rFonts w:ascii="Times New Roman" w:eastAsia="Times New Roman" w:hAnsi="Times New Roman" w:cs="Times New Roman"/>
          <w:sz w:val="24"/>
          <w:szCs w:val="24"/>
        </w:rPr>
      </w:pPr>
      <w:bookmarkStart w:id="11" w:name="bookmark9"/>
      <w:r w:rsidRPr="009C4499">
        <w:rPr>
          <w:rFonts w:ascii="Times New Roman" w:eastAsia="Times New Roman" w:hAnsi="Times New Roman" w:cs="Times New Roman"/>
          <w:sz w:val="24"/>
          <w:szCs w:val="24"/>
        </w:rPr>
        <w:t xml:space="preserve">/ </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t>/ (расшифровка)</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r>
      <w:bookmarkEnd w:id="11"/>
      <w:r w:rsidRPr="009C4499">
        <w:rPr>
          <w:rFonts w:ascii="Times New Roman" w:eastAsia="Times New Roman" w:hAnsi="Times New Roman" w:cs="Times New Roman"/>
          <w:sz w:val="24"/>
          <w:szCs w:val="24"/>
        </w:rPr>
        <w:t xml:space="preserve">/ </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4"/>
          <w:szCs w:val="24"/>
        </w:rPr>
        <w:tab/>
        <w:t>/ (расшифровка)</w:t>
      </w:r>
    </w:p>
    <w:p w:rsidR="009C4499" w:rsidRPr="009C4499" w:rsidRDefault="009C4499" w:rsidP="009C4499">
      <w:pPr>
        <w:widowControl w:val="0"/>
        <w:tabs>
          <w:tab w:val="right" w:pos="7366"/>
          <w:tab w:val="right" w:pos="9290"/>
        </w:tabs>
        <w:spacing w:after="0" w:line="276" w:lineRule="auto"/>
        <w:ind w:left="66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Передал Специалист обособленного</w:t>
      </w:r>
      <w:r w:rsidRPr="009C4499">
        <w:rPr>
          <w:rFonts w:ascii="Times New Roman" w:eastAsia="Times New Roman" w:hAnsi="Times New Roman" w:cs="Times New Roman"/>
          <w:sz w:val="24"/>
          <w:szCs w:val="24"/>
        </w:rPr>
        <w:tab/>
        <w:t>Принял</w:t>
      </w:r>
      <w:r w:rsidRPr="009C4499">
        <w:rPr>
          <w:rFonts w:ascii="Times New Roman" w:eastAsia="Times New Roman" w:hAnsi="Times New Roman" w:cs="Times New Roman"/>
          <w:sz w:val="24"/>
          <w:szCs w:val="24"/>
        </w:rPr>
        <w:tab/>
        <w:t>Ответственный</w:t>
      </w:r>
    </w:p>
    <w:p w:rsidR="009C4499" w:rsidRPr="009C4499" w:rsidRDefault="009C4499" w:rsidP="009C4499">
      <w:pPr>
        <w:widowControl w:val="0"/>
        <w:tabs>
          <w:tab w:val="right" w:pos="6907"/>
          <w:tab w:val="right" w:pos="8965"/>
        </w:tabs>
        <w:spacing w:after="617" w:line="276" w:lineRule="auto"/>
        <w:ind w:left="1760"/>
        <w:jc w:val="both"/>
        <w:rPr>
          <w:rFonts w:ascii="Times New Roman" w:eastAsia="Times New Roman" w:hAnsi="Times New Roman" w:cs="Times New Roman"/>
          <w:sz w:val="24"/>
          <w:szCs w:val="24"/>
        </w:rPr>
      </w:pPr>
      <w:r w:rsidRPr="009C4499">
        <w:rPr>
          <w:rFonts w:ascii="Times New Roman" w:eastAsia="Times New Roman" w:hAnsi="Times New Roman" w:cs="Times New Roman"/>
          <w:sz w:val="24"/>
          <w:szCs w:val="24"/>
        </w:rPr>
        <w:t>подразделения:</w:t>
      </w:r>
      <w:r w:rsidRPr="009C4499">
        <w:rPr>
          <w:rFonts w:ascii="Times New Roman" w:eastAsia="Times New Roman" w:hAnsi="Times New Roman" w:cs="Times New Roman"/>
          <w:sz w:val="24"/>
          <w:szCs w:val="24"/>
        </w:rPr>
        <w:tab/>
        <w:t>за</w:t>
      </w:r>
      <w:r w:rsidRPr="009C4499">
        <w:rPr>
          <w:rFonts w:ascii="Times New Roman" w:eastAsia="Times New Roman" w:hAnsi="Times New Roman" w:cs="Times New Roman"/>
          <w:sz w:val="24"/>
          <w:szCs w:val="24"/>
        </w:rPr>
        <w:tab/>
        <w:t>платное ВО:</w:t>
      </w:r>
    </w:p>
    <w:p w:rsidR="009C4499" w:rsidRPr="009C4499" w:rsidRDefault="009C4499" w:rsidP="009C4499">
      <w:pPr>
        <w:widowControl w:val="0"/>
        <w:spacing w:after="653" w:line="276" w:lineRule="auto"/>
        <w:ind w:left="280"/>
        <w:rPr>
          <w:rFonts w:ascii="Times New Roman" w:eastAsia="Times New Roman" w:hAnsi="Times New Roman" w:cs="Times New Roman"/>
          <w:sz w:val="28"/>
          <w:szCs w:val="28"/>
          <w:lang w:eastAsia="ru-RU"/>
        </w:rPr>
      </w:pPr>
      <w:r w:rsidRPr="009C4499">
        <w:rPr>
          <w:rFonts w:ascii="Times New Roman" w:eastAsia="Times New Roman" w:hAnsi="Times New Roman" w:cs="Times New Roman"/>
          <w:sz w:val="24"/>
          <w:szCs w:val="24"/>
        </w:rPr>
        <w:t xml:space="preserve"> /                       / (расшифровка)</w:t>
      </w:r>
      <w:r w:rsidRPr="009C4499">
        <w:rPr>
          <w:rFonts w:ascii="Times New Roman" w:eastAsia="Times New Roman" w:hAnsi="Times New Roman" w:cs="Times New Roman"/>
          <w:sz w:val="24"/>
          <w:szCs w:val="24"/>
        </w:rPr>
        <w:tab/>
        <w:t xml:space="preserve">                       /                          /                   / (расшифровка)</w:t>
      </w:r>
      <w:r w:rsidRPr="009C4499">
        <w:rPr>
          <w:rFonts w:ascii="Times New Roman" w:eastAsia="Times New Roman" w:hAnsi="Times New Roman" w:cs="Times New Roman"/>
          <w:sz w:val="24"/>
          <w:szCs w:val="24"/>
        </w:rPr>
        <w:tab/>
      </w:r>
      <w:r w:rsidRPr="009C4499">
        <w:rPr>
          <w:rFonts w:ascii="Times New Roman" w:eastAsia="Times New Roman" w:hAnsi="Times New Roman" w:cs="Times New Roman"/>
          <w:sz w:val="28"/>
          <w:szCs w:val="28"/>
          <w:lang w:eastAsia="ru-RU"/>
        </w:rPr>
        <w:t xml:space="preserve">                                                                   </w:t>
      </w:r>
    </w:p>
    <w:p w:rsidR="00DD6847" w:rsidRPr="000869DC" w:rsidRDefault="00DD6847" w:rsidP="009C4499">
      <w:pPr>
        <w:spacing w:after="0" w:line="240" w:lineRule="auto"/>
        <w:rPr>
          <w:rFonts w:ascii="Times New Roman" w:eastAsia="Times New Roman" w:hAnsi="Times New Roman" w:cs="Times New Roman"/>
          <w:sz w:val="24"/>
          <w:szCs w:val="24"/>
          <w:lang w:val="en-US" w:eastAsia="ru-RU"/>
        </w:rPr>
      </w:pPr>
    </w:p>
    <w:sectPr w:rsidR="00DD6847" w:rsidRPr="000869DC" w:rsidSect="00681E53">
      <w:headerReference w:type="even" r:id="rId13"/>
      <w:headerReference w:type="default" r:id="rId14"/>
      <w:footerReference w:type="even" r:id="rId15"/>
      <w:footerReference w:type="default" r:id="rId16"/>
      <w:headerReference w:type="first" r:id="rId17"/>
      <w:footerReference w:type="first" r:id="rId18"/>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79" w:rsidRDefault="00091C79">
      <w:pPr>
        <w:spacing w:after="0" w:line="240" w:lineRule="auto"/>
      </w:pPr>
      <w:r>
        <w:separator/>
      </w:r>
    </w:p>
  </w:endnote>
  <w:endnote w:type="continuationSeparator" w:id="0">
    <w:p w:rsidR="00091C79" w:rsidRDefault="0009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pPr>
      <w:rPr>
        <w:sz w:val="2"/>
        <w:szCs w:val="2"/>
      </w:rPr>
    </w:pPr>
    <w:r>
      <w:rPr>
        <w:noProof/>
        <w:sz w:val="24"/>
        <w:szCs w:val="24"/>
        <w:lang w:eastAsia="ru-RU"/>
      </w:rPr>
      <mc:AlternateContent>
        <mc:Choice Requires="wps">
          <w:drawing>
            <wp:anchor distT="0" distB="0" distL="63500" distR="63500" simplePos="0" relativeHeight="251656704" behindDoc="1" locked="0" layoutInCell="1" allowOverlap="1">
              <wp:simplePos x="0" y="0"/>
              <wp:positionH relativeFrom="page">
                <wp:posOffset>3695700</wp:posOffset>
              </wp:positionH>
              <wp:positionV relativeFrom="page">
                <wp:posOffset>10217150</wp:posOffset>
              </wp:positionV>
              <wp:extent cx="178435" cy="189865"/>
              <wp:effectExtent l="0" t="0" r="12065" b="6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E36" w:rsidRDefault="00624E36">
                          <w:pPr>
                            <w:pStyle w:val="16"/>
                            <w:shd w:val="clear" w:color="auto" w:fill="auto"/>
                            <w:spacing w:line="240" w:lineRule="auto"/>
                            <w:jc w:val="left"/>
                          </w:pPr>
                          <w:r>
                            <w:fldChar w:fldCharType="begin"/>
                          </w:r>
                          <w:r>
                            <w:instrText xml:space="preserve"> PAGE \* MERGEFORMAT </w:instrText>
                          </w:r>
                          <w:r>
                            <w:fldChar w:fldCharType="separate"/>
                          </w:r>
                          <w:r w:rsidRPr="00D458B4">
                            <w:rPr>
                              <w:rStyle w:val="af5"/>
                              <w:noProof/>
                            </w:rPr>
                            <w:t>18</w:t>
                          </w:r>
                          <w:r>
                            <w:rPr>
                              <w:rStyle w:val="af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7" type="#_x0000_t202" style="position:absolute;margin-left:291pt;margin-top:804.5pt;width:14.05pt;height:14.9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" filled="f" stroked="f">
              <v:textbox style="mso-fit-shape-to-text:t" inset="0,0,0,0">
                <w:txbxContent>
                  <w:p w:rsidR="00624E36" w:rsidRDefault="00624E36">
                    <w:pPr>
                      <w:pStyle w:val="16"/>
                      <w:shd w:val="clear" w:color="auto" w:fill="auto"/>
                      <w:spacing w:line="240" w:lineRule="auto"/>
                      <w:jc w:val="left"/>
                    </w:pPr>
                    <w:r>
                      <w:fldChar w:fldCharType="begin"/>
                    </w:r>
                    <w:r>
                      <w:instrText xml:space="preserve"> PAGE \* MERGEFORMAT </w:instrText>
                    </w:r>
                    <w:r>
                      <w:fldChar w:fldCharType="separate"/>
                    </w:r>
                    <w:r w:rsidRPr="00D458B4">
                      <w:rPr>
                        <w:rStyle w:val="af5"/>
                        <w:noProof/>
                      </w:rPr>
                      <w:t>18</w:t>
                    </w:r>
                    <w:r>
                      <w:rPr>
                        <w:rStyle w:val="af5"/>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pPr>
      <w:rPr>
        <w:sz w:val="2"/>
        <w:szCs w:val="2"/>
      </w:rPr>
    </w:pPr>
    <w:r>
      <w:rPr>
        <w:noProof/>
        <w:lang w:eastAsia="ru-RU"/>
      </w:rPr>
      <mc:AlternateContent>
        <mc:Choice Requires="wps">
          <w:drawing>
            <wp:anchor distT="0" distB="0" distL="63500" distR="63500" simplePos="0" relativeHeight="251657728" behindDoc="1" locked="0" layoutInCell="1" allowOverlap="1" wp14:anchorId="4AA05F7E" wp14:editId="057C2E95">
              <wp:simplePos x="0" y="0"/>
              <wp:positionH relativeFrom="page">
                <wp:posOffset>3691255</wp:posOffset>
              </wp:positionH>
              <wp:positionV relativeFrom="page">
                <wp:posOffset>10229215</wp:posOffset>
              </wp:positionV>
              <wp:extent cx="178435" cy="189865"/>
              <wp:effectExtent l="0" t="0" r="12065" b="6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E36" w:rsidRDefault="00624E36">
                          <w:pPr>
                            <w:pStyle w:val="16"/>
                            <w:shd w:val="clear" w:color="auto" w:fill="auto"/>
                            <w:spacing w:line="240" w:lineRule="auto"/>
                            <w:jc w:val="left"/>
                          </w:pPr>
                          <w:r>
                            <w:fldChar w:fldCharType="begin"/>
                          </w:r>
                          <w:r>
                            <w:instrText xml:space="preserve"> PAGE \* MERGEFORMAT </w:instrText>
                          </w:r>
                          <w:r>
                            <w:fldChar w:fldCharType="separate"/>
                          </w:r>
                          <w:r w:rsidR="00A02C42" w:rsidRPr="00A02C42">
                            <w:rPr>
                              <w:rStyle w:val="af5"/>
                              <w:noProof/>
                            </w:rPr>
                            <w:t>18</w:t>
                          </w:r>
                          <w:r>
                            <w:rPr>
                              <w:rStyle w:val="af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05F7E" id="_x0000_t202" coordsize="21600,21600" o:spt="202" path="m,l,21600r21600,l21600,xe">
              <v:stroke joinstyle="miter"/>
              <v:path gradientshapeok="t" o:connecttype="rect"/>
            </v:shapetype>
            <v:shape id="Надпись 6" o:spid="_x0000_s1027" type="#_x0000_t202" style="position:absolute;margin-left:290.65pt;margin-top:805.45pt;width:14.0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L6xAIAALMFAAAOAAAAZHJzL2Uyb0RvYy54bWysVM2O0zAQviPxDpbv2STdNE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" filled="f" stroked="f">
              <v:textbox style="mso-fit-shape-to-text:t" inset="0,0,0,0">
                <w:txbxContent>
                  <w:p w:rsidR="00624E36" w:rsidRDefault="00624E36">
                    <w:pPr>
                      <w:pStyle w:val="16"/>
                      <w:shd w:val="clear" w:color="auto" w:fill="auto"/>
                      <w:spacing w:line="240" w:lineRule="auto"/>
                      <w:jc w:val="left"/>
                    </w:pPr>
                    <w:r>
                      <w:fldChar w:fldCharType="begin"/>
                    </w:r>
                    <w:r>
                      <w:instrText xml:space="preserve"> PAGE \* MERGEFORMAT </w:instrText>
                    </w:r>
                    <w:r>
                      <w:fldChar w:fldCharType="separate"/>
                    </w:r>
                    <w:r w:rsidR="00A02C42" w:rsidRPr="00A02C42">
                      <w:rPr>
                        <w:rStyle w:val="af5"/>
                        <w:noProof/>
                      </w:rPr>
                      <w:t>18</w:t>
                    </w:r>
                    <w:r>
                      <w:rPr>
                        <w:rStyle w:val="af5"/>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pPr>
      <w:rPr>
        <w:sz w:val="2"/>
        <w:szCs w:val="2"/>
      </w:rPr>
    </w:pPr>
    <w:r>
      <w:rPr>
        <w:noProof/>
        <w:lang w:eastAsia="ru-RU"/>
      </w:rPr>
      <mc:AlternateContent>
        <mc:Choice Requires="wps">
          <w:drawing>
            <wp:anchor distT="0" distB="0" distL="63500" distR="63500" simplePos="0" relativeHeight="251658752" behindDoc="1" locked="0" layoutInCell="1" allowOverlap="1" wp14:anchorId="0813BA63" wp14:editId="77E21A8A">
              <wp:simplePos x="0" y="0"/>
              <wp:positionH relativeFrom="page">
                <wp:posOffset>3735070</wp:posOffset>
              </wp:positionH>
              <wp:positionV relativeFrom="page">
                <wp:posOffset>10245725</wp:posOffset>
              </wp:positionV>
              <wp:extent cx="156845" cy="265430"/>
              <wp:effectExtent l="0" t="0" r="14605"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E36" w:rsidRDefault="00624E36">
                          <w:pPr>
                            <w:pStyle w:val="16"/>
                            <w:shd w:val="clear" w:color="auto" w:fill="auto"/>
                            <w:spacing w:line="240" w:lineRule="auto"/>
                            <w:jc w:val="left"/>
                          </w:pPr>
                          <w:r>
                            <w:fldChar w:fldCharType="begin"/>
                          </w:r>
                          <w:r>
                            <w:instrText xml:space="preserve"> PAGE \* MERGEFORMAT </w:instrText>
                          </w:r>
                          <w:r>
                            <w:fldChar w:fldCharType="separate"/>
                          </w:r>
                          <w:r w:rsidR="0098404F" w:rsidRPr="0098404F">
                            <w:rPr>
                              <w:rStyle w:val="Gulim12pt0pt"/>
                              <w:noProof/>
                            </w:rPr>
                            <w:t>17</w:t>
                          </w:r>
                          <w:r>
                            <w:rPr>
                              <w:rStyle w:val="Gulim12pt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3BA63" id="_x0000_t202" coordsize="21600,21600" o:spt="202" path="m,l,21600r21600,l21600,xe">
              <v:stroke joinstyle="miter"/>
              <v:path gradientshapeok="t" o:connecttype="rect"/>
            </v:shapetype>
            <v:shape id="Надпись 5" o:spid="_x0000_s1028" type="#_x0000_t202" style="position:absolute;margin-left:294.1pt;margin-top:806.75pt;width:12.35pt;height:20.9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" filled="f" stroked="f">
              <v:textbox style="mso-fit-shape-to-text:t" inset="0,0,0,0">
                <w:txbxContent>
                  <w:p w:rsidR="00624E36" w:rsidRDefault="00624E36">
                    <w:pPr>
                      <w:pStyle w:val="16"/>
                      <w:shd w:val="clear" w:color="auto" w:fill="auto"/>
                      <w:spacing w:line="240" w:lineRule="auto"/>
                      <w:jc w:val="left"/>
                    </w:pPr>
                    <w:r>
                      <w:fldChar w:fldCharType="begin"/>
                    </w:r>
                    <w:r>
                      <w:instrText xml:space="preserve"> PAGE \* MERGEFORMAT </w:instrText>
                    </w:r>
                    <w:r>
                      <w:fldChar w:fldCharType="separate"/>
                    </w:r>
                    <w:r w:rsidR="0098404F" w:rsidRPr="0098404F">
                      <w:rPr>
                        <w:rStyle w:val="Gulim12pt0pt"/>
                        <w:noProof/>
                      </w:rPr>
                      <w:t>17</w:t>
                    </w:r>
                    <w:r>
                      <w:rPr>
                        <w:rStyle w:val="Gulim12pt0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79" w:rsidRDefault="00091C79">
      <w:pPr>
        <w:spacing w:after="0" w:line="240" w:lineRule="auto"/>
      </w:pPr>
      <w:r>
        <w:separator/>
      </w:r>
    </w:p>
  </w:footnote>
  <w:footnote w:type="continuationSeparator" w:id="0">
    <w:p w:rsidR="00091C79" w:rsidRDefault="0009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rsidP="00681E53">
    <w:pPr>
      <w:pStyle w:val="a9"/>
      <w:jc w:val="right"/>
      <w:rPr>
        <w:rStyle w:val="34"/>
        <w:rFonts w:eastAsia="Courier New"/>
      </w:rPr>
    </w:pPr>
  </w:p>
  <w:p w:rsidR="00624E36" w:rsidRDefault="00624E36" w:rsidP="00681E53">
    <w:pPr>
      <w:pStyle w:val="a9"/>
      <w:jc w:val="right"/>
      <w:rPr>
        <w:rStyle w:val="34"/>
        <w:rFonts w:eastAsia="Courier New"/>
      </w:rPr>
    </w:pPr>
  </w:p>
  <w:p w:rsidR="00624E36" w:rsidRDefault="00624E3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Pr="00C85173" w:rsidRDefault="00624E36" w:rsidP="00681E53">
    <w:pPr>
      <w:pStyle w:val="a9"/>
      <w:rPr>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36" w:rsidRDefault="00624E36" w:rsidP="00681E53">
    <w:pPr>
      <w:jc w:val="right"/>
      <w:rPr>
        <w:rStyle w:val="34"/>
        <w:rFonts w:eastAsia="Courier New"/>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BEC"/>
    <w:multiLevelType w:val="multilevel"/>
    <w:tmpl w:val="0576D8D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ED1B57"/>
    <w:multiLevelType w:val="hybridMultilevel"/>
    <w:tmpl w:val="F75C3342"/>
    <w:lvl w:ilvl="0" w:tplc="DA7C6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572BF"/>
    <w:multiLevelType w:val="multilevel"/>
    <w:tmpl w:val="D71AB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35B06"/>
    <w:multiLevelType w:val="multilevel"/>
    <w:tmpl w:val="65CA4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A4A0C"/>
    <w:multiLevelType w:val="multilevel"/>
    <w:tmpl w:val="F3F0C60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15:restartNumberingAfterBreak="0">
    <w:nsid w:val="10B64716"/>
    <w:multiLevelType w:val="multilevel"/>
    <w:tmpl w:val="9742570A"/>
    <w:lvl w:ilvl="0">
      <w:start w:val="5"/>
      <w:numFmt w:val="decimal"/>
      <w:lvlText w:val="%1."/>
      <w:lvlJc w:val="left"/>
      <w:pPr>
        <w:ind w:left="720" w:hanging="720"/>
      </w:pPr>
      <w:rPr>
        <w:rFonts w:hint="default"/>
      </w:rPr>
    </w:lvl>
    <w:lvl w:ilvl="1">
      <w:start w:val="3"/>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6" w15:restartNumberingAfterBreak="0">
    <w:nsid w:val="15C71735"/>
    <w:multiLevelType w:val="multilevel"/>
    <w:tmpl w:val="9496DE44"/>
    <w:lvl w:ilvl="0">
      <w:start w:val="1"/>
      <w:numFmt w:val="decimal"/>
      <w:lvlText w:val="%1."/>
      <w:lvlJc w:val="left"/>
      <w:pPr>
        <w:ind w:left="720" w:hanging="360"/>
      </w:p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15:restartNumberingAfterBreak="0">
    <w:nsid w:val="17B22D2F"/>
    <w:multiLevelType w:val="multilevel"/>
    <w:tmpl w:val="5332FAAC"/>
    <w:lvl w:ilvl="0">
      <w:start w:val="5"/>
      <w:numFmt w:val="decimal"/>
      <w:lvlText w:val="%1."/>
      <w:lvlJc w:val="left"/>
      <w:pPr>
        <w:ind w:left="600" w:hanging="600"/>
      </w:pPr>
      <w:rPr>
        <w:rFonts w:hint="default"/>
      </w:rPr>
    </w:lvl>
    <w:lvl w:ilvl="1">
      <w:start w:val="1"/>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8" w15:restartNumberingAfterBreak="0">
    <w:nsid w:val="1B431EF0"/>
    <w:multiLevelType w:val="multilevel"/>
    <w:tmpl w:val="0930D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C1649"/>
    <w:multiLevelType w:val="multilevel"/>
    <w:tmpl w:val="4030EC9C"/>
    <w:lvl w:ilvl="0">
      <w:start w:val="3"/>
      <w:numFmt w:val="decimal"/>
      <w:lvlText w:val="%1"/>
      <w:lvlJc w:val="left"/>
      <w:pPr>
        <w:ind w:left="465" w:hanging="465"/>
      </w:pPr>
      <w:rPr>
        <w:rFonts w:hint="default"/>
      </w:rPr>
    </w:lvl>
    <w:lvl w:ilvl="1">
      <w:start w:val="10"/>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3207DD"/>
    <w:multiLevelType w:val="multilevel"/>
    <w:tmpl w:val="E0B406FE"/>
    <w:lvl w:ilvl="0">
      <w:start w:val="5"/>
      <w:numFmt w:val="decimal"/>
      <w:lvlText w:val="%1."/>
      <w:lvlJc w:val="left"/>
      <w:pPr>
        <w:ind w:left="600" w:hanging="600"/>
      </w:pPr>
      <w:rPr>
        <w:rFonts w:hint="default"/>
      </w:rPr>
    </w:lvl>
    <w:lvl w:ilvl="1">
      <w:start w:val="1"/>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20370D40"/>
    <w:multiLevelType w:val="multilevel"/>
    <w:tmpl w:val="E63ADF62"/>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C1E06"/>
    <w:multiLevelType w:val="multilevel"/>
    <w:tmpl w:val="06646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D0483"/>
    <w:multiLevelType w:val="multilevel"/>
    <w:tmpl w:val="756AD86C"/>
    <w:lvl w:ilvl="0">
      <w:start w:val="5"/>
      <w:numFmt w:val="decimal"/>
      <w:lvlText w:val="%1."/>
      <w:lvlJc w:val="left"/>
      <w:pPr>
        <w:ind w:left="600" w:hanging="600"/>
      </w:pPr>
      <w:rPr>
        <w:rFonts w:hint="default"/>
      </w:rPr>
    </w:lvl>
    <w:lvl w:ilvl="1">
      <w:start w:val="3"/>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3A300435"/>
    <w:multiLevelType w:val="hybridMultilevel"/>
    <w:tmpl w:val="F75ADF56"/>
    <w:lvl w:ilvl="0" w:tplc="5F9C5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D67329"/>
    <w:multiLevelType w:val="multilevel"/>
    <w:tmpl w:val="E05E2BF2"/>
    <w:lvl w:ilvl="0">
      <w:start w:val="5"/>
      <w:numFmt w:val="decimal"/>
      <w:lvlText w:val="%1."/>
      <w:lvlJc w:val="left"/>
      <w:pPr>
        <w:ind w:left="860" w:hanging="860"/>
      </w:pPr>
      <w:rPr>
        <w:rFonts w:hint="default"/>
      </w:rPr>
    </w:lvl>
    <w:lvl w:ilvl="1">
      <w:start w:val="10"/>
      <w:numFmt w:val="decimal"/>
      <w:lvlText w:val="%1.%2."/>
      <w:lvlJc w:val="left"/>
      <w:pPr>
        <w:ind w:left="1570" w:hanging="860"/>
      </w:pPr>
      <w:rPr>
        <w:rFonts w:hint="default"/>
      </w:rPr>
    </w:lvl>
    <w:lvl w:ilvl="2">
      <w:start w:val="14"/>
      <w:numFmt w:val="decimal"/>
      <w:lvlText w:val="%1.%2.%3."/>
      <w:lvlJc w:val="left"/>
      <w:pPr>
        <w:ind w:left="1720" w:hanging="86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16" w15:restartNumberingAfterBreak="0">
    <w:nsid w:val="4609796F"/>
    <w:multiLevelType w:val="hybridMultilevel"/>
    <w:tmpl w:val="349A870C"/>
    <w:lvl w:ilvl="0" w:tplc="0DBAE3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5B34C5"/>
    <w:multiLevelType w:val="multilevel"/>
    <w:tmpl w:val="4DB0E534"/>
    <w:lvl w:ilvl="0">
      <w:start w:val="6"/>
      <w:numFmt w:val="decimal"/>
      <w:lvlText w:val="%1."/>
      <w:lvlJc w:val="left"/>
      <w:pPr>
        <w:ind w:left="400" w:hanging="4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491E373D"/>
    <w:multiLevelType w:val="multilevel"/>
    <w:tmpl w:val="BCD4B03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90014"/>
    <w:multiLevelType w:val="multilevel"/>
    <w:tmpl w:val="3CD62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0B66D8"/>
    <w:multiLevelType w:val="multilevel"/>
    <w:tmpl w:val="56B02D2A"/>
    <w:lvl w:ilvl="0">
      <w:start w:val="5"/>
      <w:numFmt w:val="decimal"/>
      <w:lvlText w:val="%1."/>
      <w:lvlJc w:val="left"/>
      <w:pPr>
        <w:ind w:left="860" w:hanging="860"/>
      </w:pPr>
      <w:rPr>
        <w:rFonts w:hint="default"/>
      </w:rPr>
    </w:lvl>
    <w:lvl w:ilvl="1">
      <w:start w:val="10"/>
      <w:numFmt w:val="decimal"/>
      <w:lvlText w:val="%1.%2."/>
      <w:lvlJc w:val="left"/>
      <w:pPr>
        <w:ind w:left="1225" w:hanging="860"/>
      </w:pPr>
      <w:rPr>
        <w:rFonts w:hint="default"/>
      </w:rPr>
    </w:lvl>
    <w:lvl w:ilvl="2">
      <w:start w:val="13"/>
      <w:numFmt w:val="decimal"/>
      <w:lvlText w:val="%1.%2.%3."/>
      <w:lvlJc w:val="left"/>
      <w:pPr>
        <w:ind w:left="1590" w:hanging="86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4720" w:hanging="1800"/>
      </w:pPr>
      <w:rPr>
        <w:rFonts w:hint="default"/>
      </w:rPr>
    </w:lvl>
  </w:abstractNum>
  <w:abstractNum w:abstractNumId="21" w15:restartNumberingAfterBreak="0">
    <w:nsid w:val="4E901CF2"/>
    <w:multiLevelType w:val="hybridMultilevel"/>
    <w:tmpl w:val="19E83A52"/>
    <w:lvl w:ilvl="0" w:tplc="15B87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7618E3"/>
    <w:multiLevelType w:val="multilevel"/>
    <w:tmpl w:val="DDBE8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673C6A"/>
    <w:multiLevelType w:val="multilevel"/>
    <w:tmpl w:val="EEAAA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A10FF1"/>
    <w:multiLevelType w:val="multilevel"/>
    <w:tmpl w:val="6232A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83644A"/>
    <w:multiLevelType w:val="multilevel"/>
    <w:tmpl w:val="4D4CE6BA"/>
    <w:lvl w:ilvl="0">
      <w:start w:val="3"/>
      <w:numFmt w:val="decimal"/>
      <w:lvlText w:val="%1."/>
      <w:lvlJc w:val="left"/>
      <w:pPr>
        <w:ind w:left="525" w:hanging="525"/>
      </w:pPr>
      <w:rPr>
        <w:rFonts w:eastAsia="Times New Roman" w:hint="default"/>
      </w:rPr>
    </w:lvl>
    <w:lvl w:ilvl="1">
      <w:start w:val="1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6" w15:restartNumberingAfterBreak="0">
    <w:nsid w:val="69D153D1"/>
    <w:multiLevelType w:val="multilevel"/>
    <w:tmpl w:val="69AC769C"/>
    <w:lvl w:ilvl="0">
      <w:start w:val="5"/>
      <w:numFmt w:val="decimal"/>
      <w:lvlText w:val="%1"/>
      <w:lvlJc w:val="left"/>
      <w:pPr>
        <w:ind w:left="530" w:hanging="530"/>
      </w:pPr>
      <w:rPr>
        <w:rFonts w:hint="default"/>
      </w:rPr>
    </w:lvl>
    <w:lvl w:ilvl="1">
      <w:start w:val="1"/>
      <w:numFmt w:val="decimal"/>
      <w:lvlText w:val="%1.%2"/>
      <w:lvlJc w:val="left"/>
      <w:pPr>
        <w:ind w:left="730" w:hanging="53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27" w15:restartNumberingAfterBreak="0">
    <w:nsid w:val="6CC9229D"/>
    <w:multiLevelType w:val="multilevel"/>
    <w:tmpl w:val="16982D82"/>
    <w:lvl w:ilvl="0">
      <w:start w:val="5"/>
      <w:numFmt w:val="decimal"/>
      <w:lvlText w:val="%1."/>
      <w:lvlJc w:val="left"/>
      <w:pPr>
        <w:ind w:left="730" w:hanging="730"/>
      </w:pPr>
      <w:rPr>
        <w:rFonts w:hint="default"/>
      </w:rPr>
    </w:lvl>
    <w:lvl w:ilvl="1">
      <w:start w:val="3"/>
      <w:numFmt w:val="decimal"/>
      <w:lvlText w:val="%1.%2."/>
      <w:lvlJc w:val="left"/>
      <w:pPr>
        <w:ind w:left="1095" w:hanging="730"/>
      </w:pPr>
      <w:rPr>
        <w:rFonts w:hint="default"/>
      </w:rPr>
    </w:lvl>
    <w:lvl w:ilvl="2">
      <w:start w:val="19"/>
      <w:numFmt w:val="decimal"/>
      <w:lvlText w:val="%1.%2.%3."/>
      <w:lvlJc w:val="left"/>
      <w:pPr>
        <w:ind w:left="1460" w:hanging="73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4720" w:hanging="1800"/>
      </w:pPr>
      <w:rPr>
        <w:rFonts w:hint="default"/>
      </w:rPr>
    </w:lvl>
  </w:abstractNum>
  <w:abstractNum w:abstractNumId="28" w15:restartNumberingAfterBreak="0">
    <w:nsid w:val="711B6A4F"/>
    <w:multiLevelType w:val="hybridMultilevel"/>
    <w:tmpl w:val="4E1054BE"/>
    <w:lvl w:ilvl="0" w:tplc="2E54D30E">
      <w:start w:val="1"/>
      <w:numFmt w:val="decimal"/>
      <w:suff w:val="space"/>
      <w:lvlText w:val="%1."/>
      <w:lvlJc w:val="left"/>
      <w:pPr>
        <w:ind w:left="0" w:firstLine="851"/>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9" w15:restartNumberingAfterBreak="0">
    <w:nsid w:val="76183D80"/>
    <w:multiLevelType w:val="multilevel"/>
    <w:tmpl w:val="13EA61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BB07D3"/>
    <w:multiLevelType w:val="multilevel"/>
    <w:tmpl w:val="16F2C6B0"/>
    <w:lvl w:ilvl="0">
      <w:start w:val="1"/>
      <w:numFmt w:val="decimal"/>
      <w:lvlText w:val="%1."/>
      <w:lvlJc w:val="left"/>
      <w:pPr>
        <w:ind w:left="360" w:hanging="360"/>
      </w:pPr>
      <w:rPr>
        <w:b/>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00F75"/>
    <w:multiLevelType w:val="multilevel"/>
    <w:tmpl w:val="62108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558D7"/>
    <w:multiLevelType w:val="multilevel"/>
    <w:tmpl w:val="07A21E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8"/>
  </w:num>
  <w:num w:numId="3">
    <w:abstractNumId w:val="29"/>
  </w:num>
  <w:num w:numId="4">
    <w:abstractNumId w:val="19"/>
  </w:num>
  <w:num w:numId="5">
    <w:abstractNumId w:val="18"/>
  </w:num>
  <w:num w:numId="6">
    <w:abstractNumId w:val="2"/>
  </w:num>
  <w:num w:numId="7">
    <w:abstractNumId w:val="24"/>
  </w:num>
  <w:num w:numId="8">
    <w:abstractNumId w:val="31"/>
  </w:num>
  <w:num w:numId="9">
    <w:abstractNumId w:val="22"/>
  </w:num>
  <w:num w:numId="10">
    <w:abstractNumId w:val="32"/>
  </w:num>
  <w:num w:numId="11">
    <w:abstractNumId w:val="12"/>
  </w:num>
  <w:num w:numId="12">
    <w:abstractNumId w:val="23"/>
  </w:num>
  <w:num w:numId="13">
    <w:abstractNumId w:val="3"/>
  </w:num>
  <w:num w:numId="14">
    <w:abstractNumId w:val="8"/>
  </w:num>
  <w:num w:numId="15">
    <w:abstractNumId w:val="1"/>
  </w:num>
  <w:num w:numId="16">
    <w:abstractNumId w:val="11"/>
  </w:num>
  <w:num w:numId="17">
    <w:abstractNumId w:val="26"/>
  </w:num>
  <w:num w:numId="18">
    <w:abstractNumId w:val="7"/>
  </w:num>
  <w:num w:numId="19">
    <w:abstractNumId w:val="10"/>
  </w:num>
  <w:num w:numId="20">
    <w:abstractNumId w:val="13"/>
  </w:num>
  <w:num w:numId="21">
    <w:abstractNumId w:val="27"/>
  </w:num>
  <w:num w:numId="22">
    <w:abstractNumId w:val="20"/>
  </w:num>
  <w:num w:numId="23">
    <w:abstractNumId w:val="15"/>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9"/>
  </w:num>
  <w:num w:numId="29">
    <w:abstractNumId w:val="25"/>
  </w:num>
  <w:num w:numId="30">
    <w:abstractNumId w:val="21"/>
  </w:num>
  <w:num w:numId="31">
    <w:abstractNumId w:val="14"/>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9F"/>
    <w:rsid w:val="00007106"/>
    <w:rsid w:val="000869DC"/>
    <w:rsid w:val="00091C79"/>
    <w:rsid w:val="0009615F"/>
    <w:rsid w:val="000A6B41"/>
    <w:rsid w:val="000B67BE"/>
    <w:rsid w:val="0011496B"/>
    <w:rsid w:val="00122C54"/>
    <w:rsid w:val="001D6E80"/>
    <w:rsid w:val="001D7C92"/>
    <w:rsid w:val="001F7511"/>
    <w:rsid w:val="0020679F"/>
    <w:rsid w:val="00217D6A"/>
    <w:rsid w:val="0025771B"/>
    <w:rsid w:val="002B1030"/>
    <w:rsid w:val="002E70BA"/>
    <w:rsid w:val="003017B7"/>
    <w:rsid w:val="003100EA"/>
    <w:rsid w:val="00342DD4"/>
    <w:rsid w:val="003D5A92"/>
    <w:rsid w:val="003E3A9C"/>
    <w:rsid w:val="003E73ED"/>
    <w:rsid w:val="003E7B1E"/>
    <w:rsid w:val="00404858"/>
    <w:rsid w:val="0040641A"/>
    <w:rsid w:val="00442F82"/>
    <w:rsid w:val="004479D8"/>
    <w:rsid w:val="00453904"/>
    <w:rsid w:val="0045497A"/>
    <w:rsid w:val="0046191E"/>
    <w:rsid w:val="004724D8"/>
    <w:rsid w:val="004E76FC"/>
    <w:rsid w:val="00533AB8"/>
    <w:rsid w:val="005630E6"/>
    <w:rsid w:val="0059422D"/>
    <w:rsid w:val="005F3637"/>
    <w:rsid w:val="006042BE"/>
    <w:rsid w:val="00624E36"/>
    <w:rsid w:val="00681E53"/>
    <w:rsid w:val="007073CE"/>
    <w:rsid w:val="0075434A"/>
    <w:rsid w:val="0076686D"/>
    <w:rsid w:val="0079352A"/>
    <w:rsid w:val="00796254"/>
    <w:rsid w:val="007E5759"/>
    <w:rsid w:val="0089679E"/>
    <w:rsid w:val="008B0DD1"/>
    <w:rsid w:val="008B769D"/>
    <w:rsid w:val="008D1628"/>
    <w:rsid w:val="009003DF"/>
    <w:rsid w:val="00920462"/>
    <w:rsid w:val="00924FA8"/>
    <w:rsid w:val="0098404F"/>
    <w:rsid w:val="009B4B75"/>
    <w:rsid w:val="009C4499"/>
    <w:rsid w:val="009C7DF2"/>
    <w:rsid w:val="00A02C42"/>
    <w:rsid w:val="00A42D93"/>
    <w:rsid w:val="00A564D4"/>
    <w:rsid w:val="00A9647E"/>
    <w:rsid w:val="00AA4E13"/>
    <w:rsid w:val="00AA6353"/>
    <w:rsid w:val="00AB22C0"/>
    <w:rsid w:val="00AD2E09"/>
    <w:rsid w:val="00AE033E"/>
    <w:rsid w:val="00B33DA5"/>
    <w:rsid w:val="00B65CBE"/>
    <w:rsid w:val="00B7362E"/>
    <w:rsid w:val="00B95F7C"/>
    <w:rsid w:val="00BB5DBD"/>
    <w:rsid w:val="00BD092E"/>
    <w:rsid w:val="00BE6165"/>
    <w:rsid w:val="00C00E19"/>
    <w:rsid w:val="00C3423E"/>
    <w:rsid w:val="00C7541C"/>
    <w:rsid w:val="00C97FC5"/>
    <w:rsid w:val="00CE3CE7"/>
    <w:rsid w:val="00CF78B8"/>
    <w:rsid w:val="00D12327"/>
    <w:rsid w:val="00D522F6"/>
    <w:rsid w:val="00DB3720"/>
    <w:rsid w:val="00DB73E2"/>
    <w:rsid w:val="00DC6710"/>
    <w:rsid w:val="00DD6847"/>
    <w:rsid w:val="00DD69A4"/>
    <w:rsid w:val="00E0017B"/>
    <w:rsid w:val="00E01621"/>
    <w:rsid w:val="00E070FC"/>
    <w:rsid w:val="00E348D4"/>
    <w:rsid w:val="00E36A92"/>
    <w:rsid w:val="00E549B1"/>
    <w:rsid w:val="00E54FD9"/>
    <w:rsid w:val="00E73ED0"/>
    <w:rsid w:val="00EE43CF"/>
    <w:rsid w:val="00F1086E"/>
    <w:rsid w:val="00FA0D63"/>
    <w:rsid w:val="00FB26D9"/>
    <w:rsid w:val="00FB339D"/>
    <w:rsid w:val="00FE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9BDC"/>
  <w15:chartTrackingRefBased/>
  <w15:docId w15:val="{22B62E53-9D72-4C22-9195-8BDD9E5C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41"/>
  </w:style>
  <w:style w:type="paragraph" w:styleId="1">
    <w:name w:val="heading 1"/>
    <w:basedOn w:val="a"/>
    <w:link w:val="10"/>
    <w:uiPriority w:val="9"/>
    <w:qFormat/>
    <w:rsid w:val="009C4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49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C4499"/>
  </w:style>
  <w:style w:type="table" w:styleId="a3">
    <w:name w:val="Table Grid"/>
    <w:basedOn w:val="a1"/>
    <w:rsid w:val="009C44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49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C4499"/>
    <w:rPr>
      <w:rFonts w:ascii="Tahoma" w:eastAsia="Times New Roman" w:hAnsi="Tahoma" w:cs="Tahoma"/>
      <w:sz w:val="16"/>
      <w:szCs w:val="16"/>
      <w:lang w:eastAsia="ru-RU"/>
    </w:rPr>
  </w:style>
  <w:style w:type="paragraph" w:styleId="a6">
    <w:name w:val="List Paragraph"/>
    <w:basedOn w:val="a"/>
    <w:link w:val="a7"/>
    <w:uiPriority w:val="34"/>
    <w:qFormat/>
    <w:rsid w:val="009C449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9C4499"/>
    <w:rPr>
      <w:rFonts w:ascii="Times New Roman" w:eastAsia="Times New Roman" w:hAnsi="Times New Roman" w:cs="Times New Roman"/>
      <w:sz w:val="24"/>
      <w:szCs w:val="24"/>
      <w:lang w:eastAsia="ru-RU"/>
    </w:rPr>
  </w:style>
  <w:style w:type="paragraph" w:styleId="a8">
    <w:name w:val="Normal (Web)"/>
    <w:basedOn w:val="a"/>
    <w:rsid w:val="009C449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9C4499"/>
  </w:style>
  <w:style w:type="paragraph" w:customStyle="1" w:styleId="ConsPlusNonformat">
    <w:name w:val="ConsPlusNonformat"/>
    <w:rsid w:val="009C449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1">
    <w:name w:val="Style1"/>
    <w:basedOn w:val="a"/>
    <w:uiPriority w:val="99"/>
    <w:rsid w:val="009C4499"/>
    <w:pPr>
      <w:widowControl w:val="0"/>
      <w:autoSpaceDE w:val="0"/>
      <w:autoSpaceDN w:val="0"/>
      <w:adjustRightInd w:val="0"/>
      <w:spacing w:after="0" w:line="296" w:lineRule="exact"/>
      <w:ind w:firstLine="595"/>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9C4499"/>
    <w:rPr>
      <w:rFonts w:ascii="Times New Roman" w:hAnsi="Times New Roman" w:cs="Times New Roman"/>
      <w:color w:val="000000"/>
      <w:sz w:val="24"/>
      <w:szCs w:val="24"/>
    </w:rPr>
  </w:style>
  <w:style w:type="table" w:customStyle="1" w:styleId="2">
    <w:name w:val="Сетка таблицы2"/>
    <w:basedOn w:val="a1"/>
    <w:next w:val="a3"/>
    <w:uiPriority w:val="59"/>
    <w:rsid w:val="009C449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39"/>
    <w:rsid w:val="009C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C44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C449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C44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9C4499"/>
    <w:rPr>
      <w:rFonts w:ascii="Times New Roman" w:eastAsia="Times New Roman" w:hAnsi="Times New Roman" w:cs="Times New Roman"/>
      <w:sz w:val="24"/>
      <w:szCs w:val="24"/>
      <w:lang w:eastAsia="ru-RU"/>
    </w:rPr>
  </w:style>
  <w:style w:type="character" w:styleId="ad">
    <w:name w:val="Strong"/>
    <w:basedOn w:val="a0"/>
    <w:uiPriority w:val="22"/>
    <w:qFormat/>
    <w:rsid w:val="009C4499"/>
    <w:rPr>
      <w:b/>
      <w:bCs/>
    </w:rPr>
  </w:style>
  <w:style w:type="table" w:customStyle="1" w:styleId="3">
    <w:name w:val="Сетка таблицы3"/>
    <w:basedOn w:val="a1"/>
    <w:next w:val="a3"/>
    <w:uiPriority w:val="59"/>
    <w:rsid w:val="009C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C4499"/>
    <w:rPr>
      <w:sz w:val="16"/>
      <w:szCs w:val="16"/>
    </w:rPr>
  </w:style>
  <w:style w:type="paragraph" w:styleId="af">
    <w:name w:val="annotation text"/>
    <w:basedOn w:val="a"/>
    <w:link w:val="af0"/>
    <w:uiPriority w:val="99"/>
    <w:unhideWhenUsed/>
    <w:rsid w:val="009C449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9C449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C4499"/>
    <w:rPr>
      <w:b/>
      <w:bCs/>
    </w:rPr>
  </w:style>
  <w:style w:type="character" w:customStyle="1" w:styleId="af2">
    <w:name w:val="Тема примечания Знак"/>
    <w:basedOn w:val="af0"/>
    <w:link w:val="af1"/>
    <w:uiPriority w:val="99"/>
    <w:semiHidden/>
    <w:rsid w:val="009C4499"/>
    <w:rPr>
      <w:rFonts w:ascii="Times New Roman" w:eastAsia="Times New Roman" w:hAnsi="Times New Roman" w:cs="Times New Roman"/>
      <w:b/>
      <w:bCs/>
      <w:sz w:val="20"/>
      <w:szCs w:val="20"/>
      <w:lang w:eastAsia="ru-RU"/>
    </w:rPr>
  </w:style>
  <w:style w:type="character" w:customStyle="1" w:styleId="13">
    <w:name w:val="Гиперссылка1"/>
    <w:basedOn w:val="a0"/>
    <w:unhideWhenUsed/>
    <w:rsid w:val="009C4499"/>
    <w:rPr>
      <w:color w:val="0000FF"/>
      <w:u w:val="single"/>
    </w:rPr>
  </w:style>
  <w:style w:type="table" w:customStyle="1" w:styleId="110">
    <w:name w:val="Сетка таблицы11"/>
    <w:basedOn w:val="a1"/>
    <w:uiPriority w:val="39"/>
    <w:rsid w:val="009C44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9C44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C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C4499"/>
  </w:style>
  <w:style w:type="character" w:customStyle="1" w:styleId="20">
    <w:name w:val="Основной текст (2)_"/>
    <w:basedOn w:val="a0"/>
    <w:link w:val="21"/>
    <w:rsid w:val="009C4499"/>
    <w:rPr>
      <w:rFonts w:ascii="Times New Roman" w:eastAsia="Times New Roman" w:hAnsi="Times New Roman" w:cs="Times New Roman"/>
      <w:spacing w:val="20"/>
      <w:sz w:val="17"/>
      <w:szCs w:val="17"/>
      <w:shd w:val="clear" w:color="auto" w:fill="FFFFFF"/>
    </w:rPr>
  </w:style>
  <w:style w:type="character" w:customStyle="1" w:styleId="2115pt0pt">
    <w:name w:val="Основной текст (2) + 11;5 pt;Интервал 0 pt"/>
    <w:basedOn w:val="20"/>
    <w:rsid w:val="009C449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0">
    <w:name w:val="Основной текст (3)_"/>
    <w:basedOn w:val="a0"/>
    <w:link w:val="32"/>
    <w:rsid w:val="009C4499"/>
    <w:rPr>
      <w:rFonts w:ascii="Times New Roman" w:eastAsia="Times New Roman" w:hAnsi="Times New Roman" w:cs="Times New Roman"/>
      <w:b/>
      <w:bCs/>
      <w:sz w:val="26"/>
      <w:szCs w:val="26"/>
      <w:shd w:val="clear" w:color="auto" w:fill="FFFFFF"/>
    </w:rPr>
  </w:style>
  <w:style w:type="character" w:customStyle="1" w:styleId="14">
    <w:name w:val="Заголовок №1_"/>
    <w:basedOn w:val="a0"/>
    <w:link w:val="112"/>
    <w:rsid w:val="009C4499"/>
    <w:rPr>
      <w:rFonts w:ascii="Book Antiqua" w:eastAsia="Book Antiqua" w:hAnsi="Book Antiqua" w:cs="Book Antiqua"/>
      <w:i/>
      <w:iCs/>
      <w:sz w:val="52"/>
      <w:szCs w:val="52"/>
      <w:shd w:val="clear" w:color="auto" w:fill="FFFFFF"/>
    </w:rPr>
  </w:style>
  <w:style w:type="character" w:customStyle="1" w:styleId="15">
    <w:name w:val="Заголовок №1"/>
    <w:basedOn w:val="14"/>
    <w:rsid w:val="009C4499"/>
    <w:rPr>
      <w:rFonts w:ascii="Book Antiqua" w:eastAsia="Book Antiqua" w:hAnsi="Book Antiqua" w:cs="Book Antiqua"/>
      <w:i/>
      <w:iCs/>
      <w:color w:val="000000"/>
      <w:spacing w:val="0"/>
      <w:w w:val="100"/>
      <w:position w:val="0"/>
      <w:sz w:val="52"/>
      <w:szCs w:val="52"/>
      <w:u w:val="single"/>
      <w:shd w:val="clear" w:color="auto" w:fill="FFFFFF"/>
      <w:lang w:val="ru-RU" w:eastAsia="ru-RU" w:bidi="ru-RU"/>
    </w:rPr>
  </w:style>
  <w:style w:type="character" w:customStyle="1" w:styleId="1MSReferenceSansSerif13pt">
    <w:name w:val="Заголовок №1 + MS Reference Sans Serif;13 pt;Не курсив"/>
    <w:basedOn w:val="14"/>
    <w:rsid w:val="009C4499"/>
    <w:rPr>
      <w:rFonts w:ascii="MS Reference Sans Serif" w:eastAsia="MS Reference Sans Serif" w:hAnsi="MS Reference Sans Serif" w:cs="MS Reference Sans Serif"/>
      <w:i/>
      <w:iCs/>
      <w:color w:val="000000"/>
      <w:spacing w:val="0"/>
      <w:w w:val="100"/>
      <w:position w:val="0"/>
      <w:sz w:val="26"/>
      <w:szCs w:val="26"/>
      <w:shd w:val="clear" w:color="auto" w:fill="FFFFFF"/>
    </w:rPr>
  </w:style>
  <w:style w:type="character" w:customStyle="1" w:styleId="1MSReferenceSansSerif13pt1">
    <w:name w:val="Заголовок №1 + MS Reference Sans Serif;13 pt;Не курсив1"/>
    <w:basedOn w:val="14"/>
    <w:rsid w:val="009C4499"/>
    <w:rPr>
      <w:rFonts w:ascii="MS Reference Sans Serif" w:eastAsia="MS Reference Sans Serif" w:hAnsi="MS Reference Sans Serif" w:cs="MS Reference Sans Serif"/>
      <w:i/>
      <w:iCs/>
      <w:color w:val="000000"/>
      <w:spacing w:val="0"/>
      <w:w w:val="100"/>
      <w:position w:val="0"/>
      <w:sz w:val="26"/>
      <w:szCs w:val="26"/>
      <w:shd w:val="clear" w:color="auto" w:fill="FFFFFF"/>
      <w:lang w:val="ru-RU" w:eastAsia="ru-RU" w:bidi="ru-RU"/>
    </w:rPr>
  </w:style>
  <w:style w:type="character" w:customStyle="1" w:styleId="af3">
    <w:name w:val="Основной текст_"/>
    <w:basedOn w:val="a0"/>
    <w:link w:val="40"/>
    <w:rsid w:val="009C4499"/>
    <w:rPr>
      <w:rFonts w:ascii="Times New Roman" w:eastAsia="Times New Roman" w:hAnsi="Times New Roman" w:cs="Times New Roman"/>
      <w:sz w:val="26"/>
      <w:szCs w:val="26"/>
      <w:shd w:val="clear" w:color="auto" w:fill="FFFFFF"/>
    </w:rPr>
  </w:style>
  <w:style w:type="character" w:customStyle="1" w:styleId="af4">
    <w:name w:val="Колонтитул_"/>
    <w:basedOn w:val="a0"/>
    <w:link w:val="16"/>
    <w:rsid w:val="009C4499"/>
    <w:rPr>
      <w:rFonts w:ascii="Times New Roman" w:eastAsia="Times New Roman" w:hAnsi="Times New Roman" w:cs="Times New Roman"/>
      <w:spacing w:val="10"/>
      <w:sz w:val="26"/>
      <w:szCs w:val="26"/>
      <w:shd w:val="clear" w:color="auto" w:fill="FFFFFF"/>
    </w:rPr>
  </w:style>
  <w:style w:type="character" w:customStyle="1" w:styleId="af5">
    <w:name w:val="Колонтитул"/>
    <w:basedOn w:val="af4"/>
    <w:rsid w:val="009C4499"/>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af6">
    <w:name w:val="Основной текст + Курсив"/>
    <w:basedOn w:val="af3"/>
    <w:rsid w:val="009C4499"/>
    <w:rPr>
      <w:rFonts w:ascii="Times New Roman" w:eastAsia="Times New Roman" w:hAnsi="Times New Roman" w:cs="Times New Roman"/>
      <w:i/>
      <w:iCs/>
      <w:color w:val="000000"/>
      <w:spacing w:val="0"/>
      <w:w w:val="100"/>
      <w:position w:val="0"/>
      <w:sz w:val="26"/>
      <w:szCs w:val="26"/>
      <w:u w:val="single"/>
      <w:shd w:val="clear" w:color="auto" w:fill="FFFFFF"/>
      <w:lang w:val="en-US" w:eastAsia="en-US" w:bidi="en-US"/>
    </w:rPr>
  </w:style>
  <w:style w:type="character" w:customStyle="1" w:styleId="17">
    <w:name w:val="Основной текст1"/>
    <w:basedOn w:val="af3"/>
    <w:rsid w:val="009C449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Основной текст + Курсив2"/>
    <w:basedOn w:val="af3"/>
    <w:rsid w:val="009C4499"/>
    <w:rPr>
      <w:rFonts w:ascii="Times New Roman" w:eastAsia="Times New Roman" w:hAnsi="Times New Roman" w:cs="Times New Roman"/>
      <w:i/>
      <w:iCs/>
      <w:color w:val="000000"/>
      <w:spacing w:val="0"/>
      <w:w w:val="100"/>
      <w:position w:val="0"/>
      <w:sz w:val="26"/>
      <w:szCs w:val="26"/>
      <w:shd w:val="clear" w:color="auto" w:fill="FFFFFF"/>
    </w:rPr>
  </w:style>
  <w:style w:type="character" w:customStyle="1" w:styleId="18">
    <w:name w:val="Основной текст + Курсив1"/>
    <w:basedOn w:val="af3"/>
    <w:rsid w:val="009C449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0pt">
    <w:name w:val="Колонтитул + Интервал 0 pt"/>
    <w:basedOn w:val="af4"/>
    <w:rsid w:val="009C449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Gulim12pt0pt">
    <w:name w:val="Колонтитул + Gulim;12 pt;Интервал 0 pt"/>
    <w:basedOn w:val="af4"/>
    <w:rsid w:val="009C4499"/>
    <w:rPr>
      <w:rFonts w:ascii="Gulim" w:eastAsia="Gulim" w:hAnsi="Gulim" w:cs="Gulim"/>
      <w:color w:val="000000"/>
      <w:spacing w:val="-10"/>
      <w:w w:val="100"/>
      <w:position w:val="0"/>
      <w:sz w:val="24"/>
      <w:szCs w:val="24"/>
      <w:shd w:val="clear" w:color="auto" w:fill="FFFFFF"/>
      <w:lang w:val="ru-RU" w:eastAsia="ru-RU" w:bidi="ru-RU"/>
    </w:rPr>
  </w:style>
  <w:style w:type="character" w:customStyle="1" w:styleId="41">
    <w:name w:val="Заголовок №4_"/>
    <w:basedOn w:val="a0"/>
    <w:link w:val="42"/>
    <w:rsid w:val="009C4499"/>
    <w:rPr>
      <w:rFonts w:ascii="Times New Roman" w:eastAsia="Times New Roman" w:hAnsi="Times New Roman" w:cs="Times New Roman"/>
      <w:b/>
      <w:bCs/>
      <w:sz w:val="26"/>
      <w:szCs w:val="26"/>
      <w:shd w:val="clear" w:color="auto" w:fill="FFFFFF"/>
    </w:rPr>
  </w:style>
  <w:style w:type="character" w:customStyle="1" w:styleId="23">
    <w:name w:val="Основной текст2"/>
    <w:basedOn w:val="af3"/>
    <w:rsid w:val="009C449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15pt">
    <w:name w:val="Основной текст + 11;5 pt"/>
    <w:basedOn w:val="af3"/>
    <w:rsid w:val="009C449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105pt">
    <w:name w:val="Основной текст + 10;5 pt;Полужирный"/>
    <w:basedOn w:val="af3"/>
    <w:rsid w:val="009C449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TrebuchetMS105pt0pt">
    <w:name w:val="Основной текст + Trebuchet MS;10;5 pt;Интервал 0 pt"/>
    <w:basedOn w:val="af3"/>
    <w:rsid w:val="009C4499"/>
    <w:rPr>
      <w:rFonts w:ascii="Trebuchet MS" w:eastAsia="Trebuchet MS" w:hAnsi="Trebuchet MS" w:cs="Trebuchet MS"/>
      <w:color w:val="000000"/>
      <w:spacing w:val="-10"/>
      <w:w w:val="100"/>
      <w:position w:val="0"/>
      <w:sz w:val="21"/>
      <w:szCs w:val="21"/>
      <w:shd w:val="clear" w:color="auto" w:fill="FFFFFF"/>
      <w:lang w:val="ru-RU" w:eastAsia="ru-RU" w:bidi="ru-RU"/>
    </w:rPr>
  </w:style>
  <w:style w:type="character" w:customStyle="1" w:styleId="Calibri18pt-1pt120">
    <w:name w:val="Основной текст + Calibri;18 pt;Интервал -1 pt;Масштаб 120%"/>
    <w:basedOn w:val="af3"/>
    <w:rsid w:val="009C4499"/>
    <w:rPr>
      <w:rFonts w:ascii="Calibri" w:eastAsia="Calibri" w:hAnsi="Calibri" w:cs="Calibri"/>
      <w:color w:val="000000"/>
      <w:spacing w:val="-20"/>
      <w:w w:val="120"/>
      <w:position w:val="0"/>
      <w:sz w:val="36"/>
      <w:szCs w:val="36"/>
      <w:shd w:val="clear" w:color="auto" w:fill="FFFFFF"/>
      <w:lang w:val="ru-RU" w:eastAsia="ru-RU" w:bidi="ru-RU"/>
    </w:rPr>
  </w:style>
  <w:style w:type="character" w:customStyle="1" w:styleId="af7">
    <w:name w:val="Основной текст + Полужирный"/>
    <w:basedOn w:val="af3"/>
    <w:rsid w:val="009C449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3">
    <w:name w:val="Основной текст3"/>
    <w:basedOn w:val="af3"/>
    <w:rsid w:val="009C449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pt0pt">
    <w:name w:val="Основной текст + 12 pt;Интервал 0 pt"/>
    <w:basedOn w:val="af3"/>
    <w:rsid w:val="009C4499"/>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9pt">
    <w:name w:val="Основной текст + 9 pt"/>
    <w:basedOn w:val="af3"/>
    <w:rsid w:val="009C449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4">
    <w:name w:val="Подпись к таблице (2)_"/>
    <w:basedOn w:val="a0"/>
    <w:link w:val="25"/>
    <w:rsid w:val="009C4499"/>
    <w:rPr>
      <w:rFonts w:ascii="Times New Roman" w:eastAsia="Times New Roman" w:hAnsi="Times New Roman" w:cs="Times New Roman"/>
      <w:sz w:val="26"/>
      <w:szCs w:val="26"/>
      <w:shd w:val="clear" w:color="auto" w:fill="FFFFFF"/>
    </w:rPr>
  </w:style>
  <w:style w:type="character" w:customStyle="1" w:styleId="19">
    <w:name w:val="Основной текст + Полужирный1"/>
    <w:basedOn w:val="af3"/>
    <w:rsid w:val="009C4499"/>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af8">
    <w:name w:val="Подпись к таблице_"/>
    <w:basedOn w:val="a0"/>
    <w:link w:val="af9"/>
    <w:rsid w:val="009C4499"/>
    <w:rPr>
      <w:rFonts w:ascii="Times New Roman" w:eastAsia="Times New Roman" w:hAnsi="Times New Roman" w:cs="Times New Roman"/>
      <w:b/>
      <w:bCs/>
      <w:sz w:val="26"/>
      <w:szCs w:val="26"/>
      <w:shd w:val="clear" w:color="auto" w:fill="FFFFFF"/>
    </w:rPr>
  </w:style>
  <w:style w:type="character" w:customStyle="1" w:styleId="34">
    <w:name w:val="Основной текст (3) + Не полужирный"/>
    <w:basedOn w:val="30"/>
    <w:rsid w:val="009C449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3">
    <w:name w:val="Основной текст (4)_"/>
    <w:basedOn w:val="a0"/>
    <w:link w:val="44"/>
    <w:rsid w:val="009C4499"/>
    <w:rPr>
      <w:rFonts w:ascii="Times New Roman" w:eastAsia="Times New Roman" w:hAnsi="Times New Roman" w:cs="Times New Roman"/>
      <w:sz w:val="18"/>
      <w:szCs w:val="18"/>
      <w:shd w:val="clear" w:color="auto" w:fill="FFFFFF"/>
    </w:rPr>
  </w:style>
  <w:style w:type="character" w:customStyle="1" w:styleId="35">
    <w:name w:val="Подпись к таблице (3)_"/>
    <w:basedOn w:val="a0"/>
    <w:link w:val="36"/>
    <w:rsid w:val="009C4499"/>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link w:val="50"/>
    <w:rsid w:val="009C4499"/>
    <w:rPr>
      <w:rFonts w:ascii="Times New Roman" w:eastAsia="Times New Roman" w:hAnsi="Times New Roman" w:cs="Times New Roman"/>
      <w:i/>
      <w:iCs/>
      <w:sz w:val="26"/>
      <w:szCs w:val="26"/>
      <w:shd w:val="clear" w:color="auto" w:fill="FFFFFF"/>
    </w:rPr>
  </w:style>
  <w:style w:type="character" w:customStyle="1" w:styleId="37">
    <w:name w:val="Заголовок №3_"/>
    <w:basedOn w:val="a0"/>
    <w:link w:val="38"/>
    <w:rsid w:val="009C4499"/>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9C4499"/>
    <w:rPr>
      <w:rFonts w:ascii="Times New Roman" w:eastAsia="Times New Roman" w:hAnsi="Times New Roman" w:cs="Times New Roman"/>
      <w:b/>
      <w:bCs/>
      <w:i/>
      <w:iCs/>
      <w:sz w:val="26"/>
      <w:szCs w:val="26"/>
      <w:shd w:val="clear" w:color="auto" w:fill="FFFFFF"/>
    </w:rPr>
  </w:style>
  <w:style w:type="character" w:customStyle="1" w:styleId="9pt1">
    <w:name w:val="Основной текст + 9 pt1"/>
    <w:basedOn w:val="af3"/>
    <w:rsid w:val="009C449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Calibri10pt">
    <w:name w:val="Основной текст + Calibri;10 pt"/>
    <w:basedOn w:val="af3"/>
    <w:rsid w:val="009C4499"/>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6">
    <w:name w:val="Заголовок №2_"/>
    <w:basedOn w:val="a0"/>
    <w:link w:val="27"/>
    <w:rsid w:val="009C4499"/>
    <w:rPr>
      <w:rFonts w:ascii="Calibri" w:eastAsia="Calibri" w:hAnsi="Calibri" w:cs="Calibri"/>
      <w:i/>
      <w:iCs/>
      <w:spacing w:val="1000"/>
      <w:sz w:val="30"/>
      <w:szCs w:val="30"/>
      <w:shd w:val="clear" w:color="auto" w:fill="FFFFFF"/>
    </w:rPr>
  </w:style>
  <w:style w:type="character" w:customStyle="1" w:styleId="afa">
    <w:name w:val="Подпись к таблице + Не полужирный"/>
    <w:basedOn w:val="af8"/>
    <w:rsid w:val="009C449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0pt">
    <w:name w:val="Основной текст + 11 pt;Курсив;Интервал 0 pt"/>
    <w:basedOn w:val="af3"/>
    <w:rsid w:val="009C4499"/>
    <w:rPr>
      <w:rFonts w:ascii="Times New Roman" w:eastAsia="Times New Roman" w:hAnsi="Times New Roman" w:cs="Times New Roman"/>
      <w:i/>
      <w:iCs/>
      <w:color w:val="000000"/>
      <w:spacing w:val="10"/>
      <w:w w:val="100"/>
      <w:position w:val="0"/>
      <w:sz w:val="22"/>
      <w:szCs w:val="22"/>
      <w:shd w:val="clear" w:color="auto" w:fill="FFFFFF"/>
      <w:lang w:val="ru-RU" w:eastAsia="ru-RU" w:bidi="ru-RU"/>
    </w:rPr>
  </w:style>
  <w:style w:type="character" w:customStyle="1" w:styleId="Calibri12pt">
    <w:name w:val="Основной текст + Calibri;12 pt;Курсив"/>
    <w:basedOn w:val="af3"/>
    <w:rsid w:val="009C4499"/>
    <w:rPr>
      <w:rFonts w:ascii="Calibri" w:eastAsia="Calibri" w:hAnsi="Calibri" w:cs="Calibri"/>
      <w:i/>
      <w:i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9C4499"/>
    <w:pPr>
      <w:widowControl w:val="0"/>
      <w:shd w:val="clear" w:color="auto" w:fill="FFFFFF"/>
      <w:spacing w:after="780" w:line="206" w:lineRule="exact"/>
      <w:jc w:val="center"/>
    </w:pPr>
    <w:rPr>
      <w:rFonts w:ascii="Times New Roman" w:eastAsia="Times New Roman" w:hAnsi="Times New Roman" w:cs="Times New Roman"/>
      <w:spacing w:val="20"/>
      <w:sz w:val="17"/>
      <w:szCs w:val="17"/>
    </w:rPr>
  </w:style>
  <w:style w:type="paragraph" w:customStyle="1" w:styleId="32">
    <w:name w:val="Основной текст (3)"/>
    <w:basedOn w:val="a"/>
    <w:link w:val="30"/>
    <w:rsid w:val="009C4499"/>
    <w:pPr>
      <w:widowControl w:val="0"/>
      <w:shd w:val="clear" w:color="auto" w:fill="FFFFFF"/>
      <w:spacing w:before="780" w:after="0" w:line="638" w:lineRule="exact"/>
      <w:jc w:val="center"/>
    </w:pPr>
    <w:rPr>
      <w:rFonts w:ascii="Times New Roman" w:eastAsia="Times New Roman" w:hAnsi="Times New Roman" w:cs="Times New Roman"/>
      <w:b/>
      <w:bCs/>
      <w:sz w:val="26"/>
      <w:szCs w:val="26"/>
    </w:rPr>
  </w:style>
  <w:style w:type="paragraph" w:customStyle="1" w:styleId="112">
    <w:name w:val="Заголовок №11"/>
    <w:basedOn w:val="a"/>
    <w:link w:val="14"/>
    <w:rsid w:val="009C4499"/>
    <w:pPr>
      <w:widowControl w:val="0"/>
      <w:shd w:val="clear" w:color="auto" w:fill="FFFFFF"/>
      <w:spacing w:after="540" w:line="0" w:lineRule="atLeast"/>
      <w:jc w:val="both"/>
      <w:outlineLvl w:val="0"/>
    </w:pPr>
    <w:rPr>
      <w:rFonts w:ascii="Book Antiqua" w:eastAsia="Book Antiqua" w:hAnsi="Book Antiqua" w:cs="Book Antiqua"/>
      <w:i/>
      <w:iCs/>
      <w:sz w:val="52"/>
      <w:szCs w:val="52"/>
    </w:rPr>
  </w:style>
  <w:style w:type="paragraph" w:customStyle="1" w:styleId="40">
    <w:name w:val="Основной текст4"/>
    <w:basedOn w:val="a"/>
    <w:link w:val="af3"/>
    <w:rsid w:val="009C4499"/>
    <w:pPr>
      <w:widowControl w:val="0"/>
      <w:shd w:val="clear" w:color="auto" w:fill="FFFFFF"/>
      <w:spacing w:before="300" w:after="300" w:line="317" w:lineRule="exact"/>
      <w:jc w:val="both"/>
    </w:pPr>
    <w:rPr>
      <w:rFonts w:ascii="Times New Roman" w:eastAsia="Times New Roman" w:hAnsi="Times New Roman" w:cs="Times New Roman"/>
      <w:sz w:val="26"/>
      <w:szCs w:val="26"/>
    </w:rPr>
  </w:style>
  <w:style w:type="paragraph" w:customStyle="1" w:styleId="16">
    <w:name w:val="Колонтитул1"/>
    <w:basedOn w:val="a"/>
    <w:link w:val="af4"/>
    <w:rsid w:val="009C4499"/>
    <w:pPr>
      <w:widowControl w:val="0"/>
      <w:shd w:val="clear" w:color="auto" w:fill="FFFFFF"/>
      <w:spacing w:after="0" w:line="0" w:lineRule="atLeast"/>
      <w:jc w:val="right"/>
    </w:pPr>
    <w:rPr>
      <w:rFonts w:ascii="Times New Roman" w:eastAsia="Times New Roman" w:hAnsi="Times New Roman" w:cs="Times New Roman"/>
      <w:spacing w:val="10"/>
      <w:sz w:val="26"/>
      <w:szCs w:val="26"/>
    </w:rPr>
  </w:style>
  <w:style w:type="paragraph" w:customStyle="1" w:styleId="42">
    <w:name w:val="Заголовок №4"/>
    <w:basedOn w:val="a"/>
    <w:link w:val="41"/>
    <w:rsid w:val="009C4499"/>
    <w:pPr>
      <w:widowControl w:val="0"/>
      <w:shd w:val="clear" w:color="auto" w:fill="FFFFFF"/>
      <w:spacing w:before="300" w:after="360" w:line="0" w:lineRule="atLeast"/>
      <w:ind w:hanging="1160"/>
      <w:jc w:val="both"/>
      <w:outlineLvl w:val="3"/>
    </w:pPr>
    <w:rPr>
      <w:rFonts w:ascii="Times New Roman" w:eastAsia="Times New Roman" w:hAnsi="Times New Roman" w:cs="Times New Roman"/>
      <w:b/>
      <w:bCs/>
      <w:sz w:val="26"/>
      <w:szCs w:val="26"/>
    </w:rPr>
  </w:style>
  <w:style w:type="paragraph" w:customStyle="1" w:styleId="25">
    <w:name w:val="Подпись к таблице (2)"/>
    <w:basedOn w:val="a"/>
    <w:link w:val="24"/>
    <w:rsid w:val="009C4499"/>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9">
    <w:name w:val="Подпись к таблице"/>
    <w:basedOn w:val="a"/>
    <w:link w:val="af8"/>
    <w:rsid w:val="009C4499"/>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4">
    <w:name w:val="Основной текст (4)"/>
    <w:basedOn w:val="a"/>
    <w:link w:val="43"/>
    <w:rsid w:val="009C4499"/>
    <w:pPr>
      <w:widowControl w:val="0"/>
      <w:shd w:val="clear" w:color="auto" w:fill="FFFFFF"/>
      <w:spacing w:after="420" w:line="0" w:lineRule="atLeast"/>
    </w:pPr>
    <w:rPr>
      <w:rFonts w:ascii="Times New Roman" w:eastAsia="Times New Roman" w:hAnsi="Times New Roman" w:cs="Times New Roman"/>
      <w:sz w:val="18"/>
      <w:szCs w:val="18"/>
    </w:rPr>
  </w:style>
  <w:style w:type="paragraph" w:customStyle="1" w:styleId="36">
    <w:name w:val="Подпись к таблице (3)"/>
    <w:basedOn w:val="a"/>
    <w:link w:val="35"/>
    <w:rsid w:val="009C4499"/>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50">
    <w:name w:val="Основной текст (5)"/>
    <w:basedOn w:val="a"/>
    <w:link w:val="5"/>
    <w:rsid w:val="009C4499"/>
    <w:pPr>
      <w:widowControl w:val="0"/>
      <w:shd w:val="clear" w:color="auto" w:fill="FFFFFF"/>
      <w:spacing w:before="60" w:after="420" w:line="0" w:lineRule="atLeast"/>
      <w:jc w:val="both"/>
    </w:pPr>
    <w:rPr>
      <w:rFonts w:ascii="Times New Roman" w:eastAsia="Times New Roman" w:hAnsi="Times New Roman" w:cs="Times New Roman"/>
      <w:i/>
      <w:iCs/>
      <w:sz w:val="26"/>
      <w:szCs w:val="26"/>
    </w:rPr>
  </w:style>
  <w:style w:type="paragraph" w:customStyle="1" w:styleId="38">
    <w:name w:val="Заголовок №3"/>
    <w:basedOn w:val="a"/>
    <w:link w:val="37"/>
    <w:rsid w:val="009C4499"/>
    <w:pPr>
      <w:widowControl w:val="0"/>
      <w:shd w:val="clear" w:color="auto" w:fill="FFFFFF"/>
      <w:spacing w:before="420" w:after="60" w:line="0" w:lineRule="atLeast"/>
      <w:jc w:val="both"/>
      <w:outlineLvl w:val="2"/>
    </w:pPr>
    <w:rPr>
      <w:rFonts w:ascii="Times New Roman" w:eastAsia="Times New Roman" w:hAnsi="Times New Roman" w:cs="Times New Roman"/>
      <w:sz w:val="26"/>
      <w:szCs w:val="26"/>
    </w:rPr>
  </w:style>
  <w:style w:type="paragraph" w:customStyle="1" w:styleId="60">
    <w:name w:val="Основной текст (6)"/>
    <w:basedOn w:val="a"/>
    <w:link w:val="6"/>
    <w:rsid w:val="009C4499"/>
    <w:pPr>
      <w:widowControl w:val="0"/>
      <w:shd w:val="clear" w:color="auto" w:fill="FFFFFF"/>
      <w:spacing w:before="900" w:after="0" w:line="0" w:lineRule="atLeast"/>
      <w:jc w:val="right"/>
    </w:pPr>
    <w:rPr>
      <w:rFonts w:ascii="Times New Roman" w:eastAsia="Times New Roman" w:hAnsi="Times New Roman" w:cs="Times New Roman"/>
      <w:b/>
      <w:bCs/>
      <w:i/>
      <w:iCs/>
      <w:sz w:val="26"/>
      <w:szCs w:val="26"/>
    </w:rPr>
  </w:style>
  <w:style w:type="paragraph" w:customStyle="1" w:styleId="27">
    <w:name w:val="Заголовок №2"/>
    <w:basedOn w:val="a"/>
    <w:link w:val="26"/>
    <w:rsid w:val="009C4499"/>
    <w:pPr>
      <w:widowControl w:val="0"/>
      <w:shd w:val="clear" w:color="auto" w:fill="FFFFFF"/>
      <w:spacing w:before="600" w:after="0" w:line="0" w:lineRule="atLeast"/>
      <w:jc w:val="both"/>
      <w:outlineLvl w:val="1"/>
    </w:pPr>
    <w:rPr>
      <w:rFonts w:ascii="Calibri" w:eastAsia="Calibri" w:hAnsi="Calibri" w:cs="Calibri"/>
      <w:i/>
      <w:iCs/>
      <w:spacing w:val="1000"/>
      <w:sz w:val="30"/>
      <w:szCs w:val="30"/>
    </w:rPr>
  </w:style>
  <w:style w:type="table" w:customStyle="1" w:styleId="51">
    <w:name w:val="Сетка таблицы5"/>
    <w:basedOn w:val="a1"/>
    <w:next w:val="a3"/>
    <w:uiPriority w:val="59"/>
    <w:rsid w:val="009C4499"/>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сновной текст (16)_"/>
    <w:basedOn w:val="a0"/>
    <w:link w:val="161"/>
    <w:rsid w:val="009C4499"/>
    <w:rPr>
      <w:rFonts w:ascii="Times New Roman" w:eastAsia="Times New Roman" w:hAnsi="Times New Roman" w:cs="Times New Roman"/>
      <w:shd w:val="clear" w:color="auto" w:fill="FFFFFF"/>
    </w:rPr>
  </w:style>
  <w:style w:type="paragraph" w:customStyle="1" w:styleId="161">
    <w:name w:val="Основной текст (16)"/>
    <w:basedOn w:val="a"/>
    <w:link w:val="160"/>
    <w:rsid w:val="009C4499"/>
    <w:pPr>
      <w:widowControl w:val="0"/>
      <w:shd w:val="clear" w:color="auto" w:fill="FFFFFF"/>
      <w:spacing w:before="300" w:after="60" w:line="0" w:lineRule="atLeast"/>
      <w:jc w:val="center"/>
    </w:pPr>
    <w:rPr>
      <w:rFonts w:ascii="Times New Roman" w:eastAsia="Times New Roman" w:hAnsi="Times New Roman" w:cs="Times New Roman"/>
    </w:rPr>
  </w:style>
  <w:style w:type="character" w:customStyle="1" w:styleId="extendedtext-short">
    <w:name w:val="extendedtext-short"/>
    <w:basedOn w:val="a0"/>
    <w:rsid w:val="009C4499"/>
  </w:style>
  <w:style w:type="paragraph" w:styleId="afb">
    <w:name w:val="Revision"/>
    <w:hidden/>
    <w:uiPriority w:val="99"/>
    <w:semiHidden/>
    <w:rsid w:val="009C4499"/>
    <w:pPr>
      <w:spacing w:after="0" w:line="240" w:lineRule="auto"/>
    </w:pPr>
    <w:rPr>
      <w:rFonts w:ascii="Courier New" w:eastAsia="Courier New" w:hAnsi="Courier New" w:cs="Courier New"/>
      <w:color w:val="000000"/>
      <w:sz w:val="24"/>
      <w:szCs w:val="24"/>
      <w:lang w:eastAsia="ru-RU" w:bidi="ru-RU"/>
    </w:rPr>
  </w:style>
  <w:style w:type="character" w:styleId="afc">
    <w:name w:val="Hyperlink"/>
    <w:basedOn w:val="a0"/>
    <w:uiPriority w:val="99"/>
    <w:semiHidden/>
    <w:unhideWhenUsed/>
    <w:rsid w:val="009C4499"/>
    <w:rPr>
      <w:color w:val="0563C1" w:themeColor="hyperlink"/>
      <w:u w:val="single"/>
    </w:rPr>
  </w:style>
  <w:style w:type="table" w:customStyle="1" w:styleId="510">
    <w:name w:val="Сетка таблицы51"/>
    <w:basedOn w:val="a1"/>
    <w:next w:val="a3"/>
    <w:uiPriority w:val="59"/>
    <w:rsid w:val="000A6B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t@mfc47.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t@mfc47.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Константиновна Галаева</dc:creator>
  <cp:keywords/>
  <dc:description/>
  <cp:lastModifiedBy>ms_abramov</cp:lastModifiedBy>
  <cp:revision>2</cp:revision>
  <cp:lastPrinted>2021-10-21T11:21:00Z</cp:lastPrinted>
  <dcterms:created xsi:type="dcterms:W3CDTF">2021-12-13T09:24:00Z</dcterms:created>
  <dcterms:modified xsi:type="dcterms:W3CDTF">2021-12-13T09:24:00Z</dcterms:modified>
</cp:coreProperties>
</file>